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B1" w:rsidRPr="00602B22" w:rsidRDefault="00C5404D" w:rsidP="007B3C10">
      <w:pPr>
        <w:jc w:val="center"/>
        <w:rPr>
          <w:b/>
        </w:rPr>
      </w:pPr>
      <w:r w:rsidRPr="00602B22">
        <w:rPr>
          <w:b/>
        </w:rPr>
        <w:t>MSc Research Dissertation</w:t>
      </w:r>
      <w:r w:rsidR="007B3C10">
        <w:rPr>
          <w:b/>
        </w:rPr>
        <w:t xml:space="preserve"> </w:t>
      </w:r>
      <w:r w:rsidR="001145B1" w:rsidRPr="00602B22">
        <w:rPr>
          <w:b/>
        </w:rPr>
        <w:t>Kedge BS</w:t>
      </w:r>
    </w:p>
    <w:p w:rsidR="00C5404D" w:rsidRPr="00602B22" w:rsidRDefault="00C5404D"/>
    <w:p w:rsidR="00C5404D" w:rsidRPr="00602B22" w:rsidRDefault="00C5404D"/>
    <w:p w:rsidR="00626263" w:rsidRPr="00602B22" w:rsidRDefault="00626263" w:rsidP="00626263">
      <w:pPr>
        <w:pStyle w:val="Paragraphedeliste"/>
        <w:numPr>
          <w:ilvl w:val="0"/>
          <w:numId w:val="1"/>
        </w:numPr>
      </w:pPr>
      <w:r w:rsidRPr="00602B22">
        <w:t>Why do a research dissertation?</w:t>
      </w:r>
    </w:p>
    <w:p w:rsidR="00626263" w:rsidRPr="00602B22" w:rsidRDefault="00626263" w:rsidP="00626263">
      <w:pPr>
        <w:pStyle w:val="Paragraphedeliste"/>
        <w:numPr>
          <w:ilvl w:val="0"/>
          <w:numId w:val="1"/>
        </w:numPr>
      </w:pPr>
      <w:r w:rsidRPr="00602B22">
        <w:t>Scheduling</w:t>
      </w:r>
    </w:p>
    <w:p w:rsidR="00626263" w:rsidRPr="00602B22" w:rsidRDefault="00626263" w:rsidP="00626263">
      <w:pPr>
        <w:pStyle w:val="Paragraphedeliste"/>
        <w:numPr>
          <w:ilvl w:val="0"/>
          <w:numId w:val="1"/>
        </w:numPr>
      </w:pPr>
      <w:r w:rsidRPr="00602B22">
        <w:t>Support system</w:t>
      </w:r>
    </w:p>
    <w:p w:rsidR="00626263" w:rsidRPr="00602B22" w:rsidRDefault="00626263" w:rsidP="00626263">
      <w:pPr>
        <w:pStyle w:val="Paragraphedeliste"/>
        <w:numPr>
          <w:ilvl w:val="1"/>
          <w:numId w:val="1"/>
        </w:numPr>
      </w:pPr>
      <w:r w:rsidRPr="00602B22">
        <w:t>Technological resources</w:t>
      </w:r>
    </w:p>
    <w:p w:rsidR="00626263" w:rsidRPr="00602B22" w:rsidRDefault="00626263" w:rsidP="00626263">
      <w:pPr>
        <w:pStyle w:val="Paragraphedeliste"/>
        <w:numPr>
          <w:ilvl w:val="1"/>
          <w:numId w:val="1"/>
        </w:numPr>
      </w:pPr>
      <w:r w:rsidRPr="00602B22">
        <w:t>Tutor</w:t>
      </w:r>
    </w:p>
    <w:p w:rsidR="00626263" w:rsidRPr="00602B22" w:rsidRDefault="00626263" w:rsidP="00626263">
      <w:pPr>
        <w:pStyle w:val="Paragraphedeliste"/>
        <w:numPr>
          <w:ilvl w:val="1"/>
          <w:numId w:val="1"/>
        </w:numPr>
      </w:pPr>
      <w:r w:rsidRPr="00602B22">
        <w:t>Methodology seminar and associated supports</w:t>
      </w:r>
    </w:p>
    <w:p w:rsidR="00626263" w:rsidRPr="00602B22" w:rsidRDefault="006F6AE0" w:rsidP="00626263">
      <w:pPr>
        <w:pStyle w:val="Paragraphedeliste"/>
        <w:numPr>
          <w:ilvl w:val="0"/>
          <w:numId w:val="1"/>
        </w:numPr>
      </w:pPr>
      <w:r w:rsidRPr="00602B22">
        <w:t>Practical advice and assessment scales</w:t>
      </w:r>
    </w:p>
    <w:p w:rsidR="00A543E7" w:rsidRPr="00602B22" w:rsidRDefault="00A543E7" w:rsidP="00626263">
      <w:pPr>
        <w:pStyle w:val="Paragraphedeliste"/>
        <w:numPr>
          <w:ilvl w:val="0"/>
          <w:numId w:val="1"/>
        </w:numPr>
      </w:pPr>
      <w:r w:rsidRPr="00602B22">
        <w:t>Defence</w:t>
      </w:r>
    </w:p>
    <w:p w:rsidR="00A543E7" w:rsidRPr="00602B22" w:rsidRDefault="00A543E7" w:rsidP="00626263">
      <w:pPr>
        <w:pStyle w:val="Paragraphedeliste"/>
        <w:numPr>
          <w:ilvl w:val="0"/>
          <w:numId w:val="1"/>
        </w:numPr>
      </w:pPr>
      <w:r w:rsidRPr="00602B22">
        <w:t>Appendices</w:t>
      </w:r>
    </w:p>
    <w:p w:rsidR="006F6AE0" w:rsidRPr="00602B22" w:rsidRDefault="006F6AE0" w:rsidP="006F6AE0">
      <w:pPr>
        <w:pStyle w:val="Paragraphedeliste"/>
      </w:pPr>
    </w:p>
    <w:p w:rsidR="006F6AE0" w:rsidRPr="00602B22" w:rsidRDefault="006F6AE0" w:rsidP="006F6AE0">
      <w:pPr>
        <w:pStyle w:val="Paragraphedeliste"/>
      </w:pPr>
    </w:p>
    <w:p w:rsidR="006F6AE0" w:rsidRPr="00602B22" w:rsidRDefault="006F6AE0" w:rsidP="00E576DD">
      <w:pPr>
        <w:pStyle w:val="Paragraphedeliste"/>
        <w:numPr>
          <w:ilvl w:val="0"/>
          <w:numId w:val="2"/>
        </w:numPr>
        <w:jc w:val="both"/>
        <w:rPr>
          <w:b/>
          <w:sz w:val="28"/>
          <w:szCs w:val="28"/>
          <w:u w:val="single"/>
        </w:rPr>
      </w:pPr>
      <w:r w:rsidRPr="00602B22">
        <w:rPr>
          <w:b/>
          <w:sz w:val="28"/>
          <w:u w:val="single"/>
        </w:rPr>
        <w:t>Why do a research dissertation?</w:t>
      </w:r>
    </w:p>
    <w:p w:rsidR="006F6AE0" w:rsidRPr="00602B22" w:rsidRDefault="006F6AE0" w:rsidP="00E576DD">
      <w:pPr>
        <w:ind w:left="360"/>
        <w:jc w:val="both"/>
      </w:pPr>
      <w:r w:rsidRPr="00602B22">
        <w:t>- The research dissertation is a key part of the validation for an MSc (Conférence des Grandes Ecoles regulation)</w:t>
      </w:r>
    </w:p>
    <w:p w:rsidR="0069399F" w:rsidRPr="00602B22" w:rsidRDefault="006F6AE0" w:rsidP="00E576DD">
      <w:pPr>
        <w:ind w:left="360"/>
        <w:jc w:val="both"/>
      </w:pPr>
      <w:r w:rsidRPr="00602B22">
        <w:t>'</w:t>
      </w:r>
      <w:r w:rsidRPr="00602B22">
        <w:rPr>
          <w:i/>
        </w:rPr>
        <w:t>The research dissertation is a special way to acquire knowledge and training through research. The chosen topic must correspond to a real concern of researchers in the domain but should not be completely disconnected from the needs of companies.</w:t>
      </w:r>
      <w:r w:rsidRPr="00602B22">
        <w:t>'</w:t>
      </w:r>
    </w:p>
    <w:p w:rsidR="00B56580" w:rsidRPr="00602B22" w:rsidRDefault="00B56580" w:rsidP="00E576DD">
      <w:pPr>
        <w:ind w:left="360"/>
        <w:jc w:val="both"/>
      </w:pPr>
      <w:r w:rsidRPr="00602B22">
        <w:t xml:space="preserve">- A triple opportunity </w:t>
      </w:r>
    </w:p>
    <w:p w:rsidR="0069399F" w:rsidRPr="00602B22" w:rsidRDefault="00B56580" w:rsidP="00E576DD">
      <w:pPr>
        <w:ind w:left="360" w:firstLine="348"/>
        <w:jc w:val="both"/>
      </w:pPr>
      <w:r w:rsidRPr="00602B22">
        <w:t>- apply what you have learned</w:t>
      </w:r>
    </w:p>
    <w:p w:rsidR="00B56580" w:rsidRPr="00602B22" w:rsidRDefault="00443D4E" w:rsidP="00E576DD">
      <w:pPr>
        <w:ind w:left="360" w:firstLine="348"/>
        <w:jc w:val="both"/>
      </w:pPr>
      <w:r w:rsidRPr="00602B22">
        <w:t>- develop an expertise</w:t>
      </w:r>
    </w:p>
    <w:p w:rsidR="0060139E" w:rsidRPr="00602B22" w:rsidRDefault="00443D4E" w:rsidP="00E576DD">
      <w:pPr>
        <w:ind w:left="360" w:firstLine="348"/>
        <w:jc w:val="both"/>
      </w:pPr>
      <w:r w:rsidRPr="00602B22">
        <w:t>- acquire a basic culture and thoroughness in your working methods</w:t>
      </w:r>
    </w:p>
    <w:p w:rsidR="0060139E" w:rsidRPr="00602B22" w:rsidRDefault="0060139E">
      <w:r w:rsidRPr="00602B22">
        <w:br w:type="page"/>
      </w:r>
    </w:p>
    <w:p w:rsidR="00B56580" w:rsidRPr="00602B22" w:rsidRDefault="00B56580" w:rsidP="00B56580">
      <w:pPr>
        <w:ind w:left="360" w:firstLine="348"/>
      </w:pPr>
    </w:p>
    <w:p w:rsidR="00B56580" w:rsidRPr="00602B22" w:rsidRDefault="00B56580" w:rsidP="0069399F">
      <w:pPr>
        <w:ind w:left="360"/>
      </w:pPr>
    </w:p>
    <w:p w:rsidR="006F6AE0" w:rsidRPr="00602B22" w:rsidRDefault="006F6AE0" w:rsidP="00CF13CA">
      <w:pPr>
        <w:pStyle w:val="Paragraphedeliste"/>
        <w:numPr>
          <w:ilvl w:val="0"/>
          <w:numId w:val="2"/>
        </w:numPr>
        <w:rPr>
          <w:b/>
          <w:sz w:val="28"/>
          <w:szCs w:val="28"/>
          <w:u w:val="single"/>
        </w:rPr>
      </w:pPr>
      <w:r w:rsidRPr="00602B22">
        <w:rPr>
          <w:b/>
          <w:sz w:val="28"/>
          <w:u w:val="single"/>
        </w:rPr>
        <w:t>Scheduling</w:t>
      </w:r>
    </w:p>
    <w:p w:rsidR="00CF13CA" w:rsidRPr="00602B22" w:rsidRDefault="00CF13CA" w:rsidP="00CF13CA">
      <w:pPr>
        <w:pStyle w:val="Paragraphedeliste"/>
        <w:rPr>
          <w:b/>
        </w:rPr>
      </w:pPr>
    </w:p>
    <w:tbl>
      <w:tblPr>
        <w:tblStyle w:val="Grilledutableau"/>
        <w:tblW w:w="0" w:type="auto"/>
        <w:tblLook w:val="04A0" w:firstRow="1" w:lastRow="0" w:firstColumn="1" w:lastColumn="0" w:noHBand="0" w:noVBand="1"/>
      </w:tblPr>
      <w:tblGrid>
        <w:gridCol w:w="1168"/>
        <w:gridCol w:w="507"/>
        <w:gridCol w:w="447"/>
        <w:gridCol w:w="479"/>
        <w:gridCol w:w="464"/>
        <w:gridCol w:w="536"/>
        <w:gridCol w:w="457"/>
        <w:gridCol w:w="488"/>
        <w:gridCol w:w="452"/>
        <w:gridCol w:w="504"/>
        <w:gridCol w:w="517"/>
        <w:gridCol w:w="463"/>
        <w:gridCol w:w="471"/>
        <w:gridCol w:w="509"/>
        <w:gridCol w:w="447"/>
        <w:gridCol w:w="478"/>
        <w:gridCol w:w="464"/>
        <w:gridCol w:w="431"/>
      </w:tblGrid>
      <w:tr w:rsidR="00C91891" w:rsidRPr="00602B22" w:rsidTr="00452A76">
        <w:tc>
          <w:tcPr>
            <w:tcW w:w="1171" w:type="dxa"/>
          </w:tcPr>
          <w:p w:rsidR="00CF13CA" w:rsidRPr="00602B22" w:rsidRDefault="00CF13CA" w:rsidP="002A3A15">
            <w:pPr>
              <w:rPr>
                <w:b/>
                <w:sz w:val="16"/>
                <w:szCs w:val="16"/>
              </w:rPr>
            </w:pPr>
            <w:r w:rsidRPr="00602B22">
              <w:rPr>
                <w:b/>
                <w:sz w:val="16"/>
              </w:rPr>
              <w:t>Tasks/Months</w:t>
            </w:r>
          </w:p>
          <w:p w:rsidR="00CF13CA" w:rsidRPr="00602B22" w:rsidRDefault="00CF13CA" w:rsidP="002A3A15">
            <w:pPr>
              <w:jc w:val="center"/>
              <w:rPr>
                <w:b/>
                <w:sz w:val="16"/>
                <w:szCs w:val="16"/>
              </w:rPr>
            </w:pPr>
            <w:r w:rsidRPr="00602B22">
              <w:rPr>
                <w:b/>
                <w:color w:val="FF0000"/>
                <w:sz w:val="16"/>
              </w:rPr>
              <w:t>MSc and MS</w:t>
            </w:r>
          </w:p>
        </w:tc>
        <w:tc>
          <w:tcPr>
            <w:tcW w:w="508" w:type="dxa"/>
          </w:tcPr>
          <w:p w:rsidR="00CF13CA" w:rsidRPr="00602B22" w:rsidRDefault="00CF13CA" w:rsidP="002A3A15">
            <w:pPr>
              <w:rPr>
                <w:sz w:val="16"/>
                <w:szCs w:val="16"/>
              </w:rPr>
            </w:pPr>
            <w:r w:rsidRPr="00602B22">
              <w:rPr>
                <w:sz w:val="16"/>
              </w:rPr>
              <w:t xml:space="preserve">Sept </w:t>
            </w:r>
          </w:p>
        </w:tc>
        <w:tc>
          <w:tcPr>
            <w:tcW w:w="448" w:type="dxa"/>
          </w:tcPr>
          <w:p w:rsidR="00CF13CA" w:rsidRPr="00602B22" w:rsidRDefault="00CF13CA" w:rsidP="002A3A15">
            <w:pPr>
              <w:rPr>
                <w:sz w:val="16"/>
                <w:szCs w:val="16"/>
              </w:rPr>
            </w:pPr>
            <w:r w:rsidRPr="00602B22">
              <w:rPr>
                <w:sz w:val="16"/>
              </w:rPr>
              <w:t>Oct</w:t>
            </w:r>
          </w:p>
        </w:tc>
        <w:tc>
          <w:tcPr>
            <w:tcW w:w="480" w:type="dxa"/>
          </w:tcPr>
          <w:p w:rsidR="00CF13CA" w:rsidRPr="00602B22" w:rsidRDefault="00CF13CA" w:rsidP="002A3A15">
            <w:pPr>
              <w:rPr>
                <w:sz w:val="16"/>
                <w:szCs w:val="16"/>
              </w:rPr>
            </w:pPr>
            <w:r w:rsidRPr="00602B22">
              <w:rPr>
                <w:sz w:val="16"/>
              </w:rPr>
              <w:t>Nov</w:t>
            </w:r>
          </w:p>
        </w:tc>
        <w:tc>
          <w:tcPr>
            <w:tcW w:w="465" w:type="dxa"/>
          </w:tcPr>
          <w:p w:rsidR="00CF13CA" w:rsidRPr="00602B22" w:rsidRDefault="00CF13CA" w:rsidP="002A3A15">
            <w:pPr>
              <w:rPr>
                <w:sz w:val="16"/>
                <w:szCs w:val="16"/>
              </w:rPr>
            </w:pPr>
            <w:r w:rsidRPr="00602B22">
              <w:rPr>
                <w:sz w:val="16"/>
              </w:rPr>
              <w:t>Dec</w:t>
            </w:r>
          </w:p>
        </w:tc>
        <w:tc>
          <w:tcPr>
            <w:tcW w:w="517" w:type="dxa"/>
          </w:tcPr>
          <w:p w:rsidR="00CF13CA" w:rsidRPr="00602B22" w:rsidRDefault="00CF13CA" w:rsidP="002A3A15">
            <w:pPr>
              <w:rPr>
                <w:sz w:val="16"/>
                <w:szCs w:val="16"/>
              </w:rPr>
            </w:pPr>
            <w:r w:rsidRPr="00602B22">
              <w:rPr>
                <w:sz w:val="16"/>
              </w:rPr>
              <w:t>Jan</w:t>
            </w:r>
          </w:p>
        </w:tc>
        <w:tc>
          <w:tcPr>
            <w:tcW w:w="458" w:type="dxa"/>
          </w:tcPr>
          <w:p w:rsidR="00CF13CA" w:rsidRPr="00602B22" w:rsidRDefault="00CF13CA" w:rsidP="002A3A15">
            <w:pPr>
              <w:rPr>
                <w:sz w:val="16"/>
                <w:szCs w:val="16"/>
              </w:rPr>
            </w:pPr>
            <w:r w:rsidRPr="00602B22">
              <w:rPr>
                <w:sz w:val="16"/>
              </w:rPr>
              <w:t>Feb</w:t>
            </w:r>
          </w:p>
        </w:tc>
        <w:tc>
          <w:tcPr>
            <w:tcW w:w="489" w:type="dxa"/>
          </w:tcPr>
          <w:p w:rsidR="00CF13CA" w:rsidRPr="00602B22" w:rsidRDefault="00CF13CA" w:rsidP="002A3A15">
            <w:pPr>
              <w:rPr>
                <w:sz w:val="16"/>
                <w:szCs w:val="16"/>
              </w:rPr>
            </w:pPr>
            <w:r w:rsidRPr="00602B22">
              <w:rPr>
                <w:sz w:val="16"/>
              </w:rPr>
              <w:t>Mar</w:t>
            </w:r>
          </w:p>
        </w:tc>
        <w:tc>
          <w:tcPr>
            <w:tcW w:w="453" w:type="dxa"/>
          </w:tcPr>
          <w:p w:rsidR="00CF13CA" w:rsidRPr="00602B22" w:rsidRDefault="00CF13CA" w:rsidP="002A3A15">
            <w:pPr>
              <w:rPr>
                <w:sz w:val="16"/>
                <w:szCs w:val="16"/>
              </w:rPr>
            </w:pPr>
            <w:r w:rsidRPr="00602B22">
              <w:rPr>
                <w:sz w:val="16"/>
              </w:rPr>
              <w:t>Apr</w:t>
            </w:r>
          </w:p>
        </w:tc>
        <w:tc>
          <w:tcPr>
            <w:tcW w:w="505" w:type="dxa"/>
          </w:tcPr>
          <w:p w:rsidR="00CF13CA" w:rsidRPr="00602B22" w:rsidRDefault="00CF13CA" w:rsidP="002A3A15">
            <w:pPr>
              <w:rPr>
                <w:sz w:val="16"/>
                <w:szCs w:val="16"/>
              </w:rPr>
            </w:pPr>
            <w:r w:rsidRPr="00602B22">
              <w:rPr>
                <w:sz w:val="16"/>
              </w:rPr>
              <w:t>May</w:t>
            </w:r>
          </w:p>
        </w:tc>
        <w:tc>
          <w:tcPr>
            <w:tcW w:w="518" w:type="dxa"/>
          </w:tcPr>
          <w:p w:rsidR="00CF13CA" w:rsidRPr="00602B22" w:rsidRDefault="00CF13CA" w:rsidP="002A3A15">
            <w:pPr>
              <w:rPr>
                <w:sz w:val="16"/>
                <w:szCs w:val="16"/>
              </w:rPr>
            </w:pPr>
            <w:r w:rsidRPr="00602B22">
              <w:rPr>
                <w:sz w:val="16"/>
              </w:rPr>
              <w:t>June</w:t>
            </w:r>
          </w:p>
        </w:tc>
        <w:tc>
          <w:tcPr>
            <w:tcW w:w="464" w:type="dxa"/>
          </w:tcPr>
          <w:p w:rsidR="00CF13CA" w:rsidRPr="00602B22" w:rsidRDefault="00CF13CA" w:rsidP="002A3A15">
            <w:pPr>
              <w:rPr>
                <w:sz w:val="16"/>
                <w:szCs w:val="16"/>
              </w:rPr>
            </w:pPr>
            <w:r w:rsidRPr="00602B22">
              <w:rPr>
                <w:sz w:val="16"/>
              </w:rPr>
              <w:t>July</w:t>
            </w:r>
          </w:p>
        </w:tc>
        <w:tc>
          <w:tcPr>
            <w:tcW w:w="472" w:type="dxa"/>
          </w:tcPr>
          <w:p w:rsidR="00CF13CA" w:rsidRPr="00602B22" w:rsidRDefault="00CF13CA" w:rsidP="002A3A15">
            <w:pPr>
              <w:rPr>
                <w:sz w:val="16"/>
                <w:szCs w:val="16"/>
              </w:rPr>
            </w:pPr>
            <w:r w:rsidRPr="00602B22">
              <w:rPr>
                <w:sz w:val="16"/>
              </w:rPr>
              <w:t>Aug</w:t>
            </w:r>
          </w:p>
        </w:tc>
        <w:tc>
          <w:tcPr>
            <w:tcW w:w="510" w:type="dxa"/>
          </w:tcPr>
          <w:p w:rsidR="00CF13CA" w:rsidRPr="00602B22" w:rsidRDefault="00CF13CA" w:rsidP="002A3A15">
            <w:pPr>
              <w:rPr>
                <w:sz w:val="16"/>
                <w:szCs w:val="16"/>
              </w:rPr>
            </w:pPr>
            <w:r w:rsidRPr="00602B22">
              <w:rPr>
                <w:sz w:val="16"/>
              </w:rPr>
              <w:t>Sept N+1</w:t>
            </w:r>
          </w:p>
        </w:tc>
        <w:tc>
          <w:tcPr>
            <w:tcW w:w="448" w:type="dxa"/>
          </w:tcPr>
          <w:p w:rsidR="00CF13CA" w:rsidRPr="00602B22" w:rsidRDefault="00CF13CA" w:rsidP="002A3A15">
            <w:pPr>
              <w:rPr>
                <w:sz w:val="16"/>
                <w:szCs w:val="16"/>
              </w:rPr>
            </w:pPr>
            <w:r w:rsidRPr="00602B22">
              <w:rPr>
                <w:sz w:val="16"/>
              </w:rPr>
              <w:t>Oct</w:t>
            </w:r>
          </w:p>
        </w:tc>
        <w:tc>
          <w:tcPr>
            <w:tcW w:w="479" w:type="dxa"/>
          </w:tcPr>
          <w:p w:rsidR="00CF13CA" w:rsidRPr="00602B22" w:rsidRDefault="00CF13CA" w:rsidP="002A3A15">
            <w:pPr>
              <w:rPr>
                <w:sz w:val="16"/>
                <w:szCs w:val="16"/>
              </w:rPr>
            </w:pPr>
            <w:r w:rsidRPr="00602B22">
              <w:rPr>
                <w:sz w:val="16"/>
              </w:rPr>
              <w:t>Nov</w:t>
            </w:r>
          </w:p>
        </w:tc>
        <w:tc>
          <w:tcPr>
            <w:tcW w:w="465" w:type="dxa"/>
          </w:tcPr>
          <w:p w:rsidR="00CF13CA" w:rsidRPr="00602B22" w:rsidRDefault="00CF13CA" w:rsidP="002A3A15">
            <w:pPr>
              <w:rPr>
                <w:sz w:val="16"/>
                <w:szCs w:val="16"/>
              </w:rPr>
            </w:pPr>
            <w:r w:rsidRPr="00602B22">
              <w:rPr>
                <w:sz w:val="16"/>
              </w:rPr>
              <w:t>Dec</w:t>
            </w:r>
          </w:p>
        </w:tc>
        <w:tc>
          <w:tcPr>
            <w:tcW w:w="432" w:type="dxa"/>
          </w:tcPr>
          <w:p w:rsidR="00CF13CA" w:rsidRPr="00602B22" w:rsidRDefault="00CF13CA" w:rsidP="002A3A15">
            <w:pPr>
              <w:rPr>
                <w:sz w:val="16"/>
                <w:szCs w:val="16"/>
              </w:rPr>
            </w:pPr>
            <w:r w:rsidRPr="00602B22">
              <w:rPr>
                <w:sz w:val="16"/>
              </w:rPr>
              <w:t>Jan</w:t>
            </w:r>
          </w:p>
        </w:tc>
      </w:tr>
      <w:tr w:rsidR="00C91891" w:rsidRPr="00602B22" w:rsidTr="00452A76">
        <w:tc>
          <w:tcPr>
            <w:tcW w:w="1171" w:type="dxa"/>
          </w:tcPr>
          <w:p w:rsidR="00CF13CA" w:rsidRPr="00602B22" w:rsidRDefault="00CF13CA" w:rsidP="002A3A15">
            <w:pPr>
              <w:rPr>
                <w:sz w:val="16"/>
                <w:szCs w:val="16"/>
              </w:rPr>
            </w:pPr>
            <w:r w:rsidRPr="00602B22">
              <w:rPr>
                <w:sz w:val="16"/>
              </w:rPr>
              <w:t>Lessons</w:t>
            </w:r>
          </w:p>
        </w:tc>
        <w:tc>
          <w:tcPr>
            <w:tcW w:w="508" w:type="dxa"/>
            <w:shd w:val="clear" w:color="auto" w:fill="92D050"/>
          </w:tcPr>
          <w:p w:rsidR="00CF13CA" w:rsidRPr="00602B22" w:rsidRDefault="00CF13CA" w:rsidP="002A3A15">
            <w:pPr>
              <w:rPr>
                <w:sz w:val="16"/>
                <w:szCs w:val="16"/>
              </w:rPr>
            </w:pPr>
          </w:p>
        </w:tc>
        <w:tc>
          <w:tcPr>
            <w:tcW w:w="448" w:type="dxa"/>
            <w:shd w:val="clear" w:color="auto" w:fill="92D050"/>
          </w:tcPr>
          <w:p w:rsidR="00CF13CA" w:rsidRPr="00602B22" w:rsidRDefault="00CF13CA" w:rsidP="002A3A15">
            <w:pPr>
              <w:rPr>
                <w:sz w:val="16"/>
                <w:szCs w:val="16"/>
              </w:rPr>
            </w:pPr>
          </w:p>
        </w:tc>
        <w:tc>
          <w:tcPr>
            <w:tcW w:w="480" w:type="dxa"/>
            <w:shd w:val="clear" w:color="auto" w:fill="92D050"/>
          </w:tcPr>
          <w:p w:rsidR="00CF13CA" w:rsidRPr="00602B22" w:rsidRDefault="00CF13CA" w:rsidP="002A3A15">
            <w:pPr>
              <w:rPr>
                <w:sz w:val="16"/>
                <w:szCs w:val="16"/>
              </w:rPr>
            </w:pPr>
          </w:p>
        </w:tc>
        <w:tc>
          <w:tcPr>
            <w:tcW w:w="465" w:type="dxa"/>
            <w:shd w:val="clear" w:color="auto" w:fill="92D050"/>
          </w:tcPr>
          <w:p w:rsidR="00CF13CA" w:rsidRPr="00602B22" w:rsidRDefault="00CF13CA" w:rsidP="002A3A15">
            <w:pPr>
              <w:rPr>
                <w:sz w:val="16"/>
                <w:szCs w:val="16"/>
              </w:rPr>
            </w:pPr>
          </w:p>
        </w:tc>
        <w:tc>
          <w:tcPr>
            <w:tcW w:w="517" w:type="dxa"/>
            <w:shd w:val="clear" w:color="auto" w:fill="92D050"/>
          </w:tcPr>
          <w:p w:rsidR="00CF13CA" w:rsidRPr="00602B22" w:rsidRDefault="00CF13CA" w:rsidP="002A3A15">
            <w:pPr>
              <w:rPr>
                <w:sz w:val="16"/>
                <w:szCs w:val="16"/>
              </w:rPr>
            </w:pPr>
          </w:p>
        </w:tc>
        <w:tc>
          <w:tcPr>
            <w:tcW w:w="458" w:type="dxa"/>
            <w:shd w:val="clear" w:color="auto" w:fill="92D050"/>
          </w:tcPr>
          <w:p w:rsidR="00CF13CA" w:rsidRPr="00602B22" w:rsidRDefault="00CF13CA" w:rsidP="002A3A15">
            <w:pPr>
              <w:rPr>
                <w:sz w:val="16"/>
                <w:szCs w:val="16"/>
              </w:rPr>
            </w:pPr>
          </w:p>
        </w:tc>
        <w:tc>
          <w:tcPr>
            <w:tcW w:w="489" w:type="dxa"/>
            <w:shd w:val="clear" w:color="auto" w:fill="92D050"/>
          </w:tcPr>
          <w:p w:rsidR="00CF13CA" w:rsidRPr="00602B22" w:rsidRDefault="00CF13CA" w:rsidP="002A3A15">
            <w:pPr>
              <w:rPr>
                <w:sz w:val="16"/>
                <w:szCs w:val="16"/>
              </w:rPr>
            </w:pPr>
          </w:p>
        </w:tc>
        <w:tc>
          <w:tcPr>
            <w:tcW w:w="453" w:type="dxa"/>
            <w:shd w:val="clear" w:color="auto" w:fill="92D050"/>
          </w:tcPr>
          <w:p w:rsidR="00CF13CA" w:rsidRPr="00602B22" w:rsidRDefault="00CF13CA" w:rsidP="002A3A15">
            <w:pPr>
              <w:rPr>
                <w:sz w:val="16"/>
                <w:szCs w:val="16"/>
              </w:rPr>
            </w:pPr>
          </w:p>
        </w:tc>
        <w:tc>
          <w:tcPr>
            <w:tcW w:w="505" w:type="dxa"/>
          </w:tcPr>
          <w:p w:rsidR="00CF13CA" w:rsidRPr="00602B22" w:rsidRDefault="00CF13CA" w:rsidP="002A3A15">
            <w:pPr>
              <w:rPr>
                <w:sz w:val="16"/>
                <w:szCs w:val="16"/>
              </w:rPr>
            </w:pPr>
          </w:p>
        </w:tc>
        <w:tc>
          <w:tcPr>
            <w:tcW w:w="518" w:type="dxa"/>
          </w:tcPr>
          <w:p w:rsidR="00CF13CA" w:rsidRPr="00602B22" w:rsidRDefault="00CF13CA" w:rsidP="002A3A15">
            <w:pPr>
              <w:rPr>
                <w:sz w:val="16"/>
                <w:szCs w:val="16"/>
              </w:rPr>
            </w:pPr>
          </w:p>
        </w:tc>
        <w:tc>
          <w:tcPr>
            <w:tcW w:w="464" w:type="dxa"/>
          </w:tcPr>
          <w:p w:rsidR="00CF13CA" w:rsidRPr="00602B22" w:rsidRDefault="00CF13CA" w:rsidP="002A3A15">
            <w:pPr>
              <w:rPr>
                <w:sz w:val="16"/>
                <w:szCs w:val="16"/>
              </w:rPr>
            </w:pPr>
          </w:p>
        </w:tc>
        <w:tc>
          <w:tcPr>
            <w:tcW w:w="472" w:type="dxa"/>
          </w:tcPr>
          <w:p w:rsidR="00CF13CA" w:rsidRPr="00602B22" w:rsidRDefault="00CF13CA" w:rsidP="002A3A15">
            <w:pPr>
              <w:rPr>
                <w:sz w:val="16"/>
                <w:szCs w:val="16"/>
              </w:rPr>
            </w:pPr>
          </w:p>
        </w:tc>
        <w:tc>
          <w:tcPr>
            <w:tcW w:w="510" w:type="dxa"/>
          </w:tcPr>
          <w:p w:rsidR="00CF13CA" w:rsidRPr="00602B22" w:rsidRDefault="00CF13CA" w:rsidP="002A3A15">
            <w:pPr>
              <w:rPr>
                <w:sz w:val="16"/>
                <w:szCs w:val="16"/>
              </w:rPr>
            </w:pPr>
          </w:p>
        </w:tc>
        <w:tc>
          <w:tcPr>
            <w:tcW w:w="448" w:type="dxa"/>
          </w:tcPr>
          <w:p w:rsidR="00CF13CA" w:rsidRPr="00602B22" w:rsidRDefault="00CF13CA" w:rsidP="002A3A15">
            <w:pPr>
              <w:rPr>
                <w:sz w:val="16"/>
                <w:szCs w:val="16"/>
              </w:rPr>
            </w:pPr>
          </w:p>
        </w:tc>
        <w:tc>
          <w:tcPr>
            <w:tcW w:w="479" w:type="dxa"/>
          </w:tcPr>
          <w:p w:rsidR="00CF13CA" w:rsidRPr="00602B22" w:rsidRDefault="00CF13CA" w:rsidP="002A3A15">
            <w:pPr>
              <w:rPr>
                <w:sz w:val="16"/>
                <w:szCs w:val="16"/>
              </w:rPr>
            </w:pPr>
          </w:p>
        </w:tc>
        <w:tc>
          <w:tcPr>
            <w:tcW w:w="465" w:type="dxa"/>
          </w:tcPr>
          <w:p w:rsidR="00CF13CA" w:rsidRPr="00602B22" w:rsidRDefault="00CF13CA" w:rsidP="002A3A15">
            <w:pPr>
              <w:rPr>
                <w:sz w:val="16"/>
                <w:szCs w:val="16"/>
              </w:rPr>
            </w:pPr>
          </w:p>
        </w:tc>
        <w:tc>
          <w:tcPr>
            <w:tcW w:w="432" w:type="dxa"/>
          </w:tcPr>
          <w:p w:rsidR="00CF13CA" w:rsidRPr="00602B22" w:rsidRDefault="00CF13CA" w:rsidP="002A3A15">
            <w:pPr>
              <w:rPr>
                <w:sz w:val="16"/>
                <w:szCs w:val="16"/>
              </w:rPr>
            </w:pPr>
          </w:p>
        </w:tc>
      </w:tr>
      <w:tr w:rsidR="00452A76" w:rsidRPr="00602B22" w:rsidTr="00C91891">
        <w:tc>
          <w:tcPr>
            <w:tcW w:w="1171" w:type="dxa"/>
          </w:tcPr>
          <w:p w:rsidR="00452A76" w:rsidRPr="00602B22" w:rsidRDefault="00452A76" w:rsidP="00452A76">
            <w:pPr>
              <w:rPr>
                <w:sz w:val="16"/>
                <w:szCs w:val="16"/>
              </w:rPr>
            </w:pPr>
            <w:r w:rsidRPr="00602B22">
              <w:rPr>
                <w:sz w:val="16"/>
              </w:rPr>
              <w:t>Thesis and dissertation methodology lessons</w:t>
            </w:r>
          </w:p>
        </w:tc>
        <w:tc>
          <w:tcPr>
            <w:tcW w:w="508" w:type="dxa"/>
            <w:shd w:val="clear" w:color="auto" w:fill="FFFFFF" w:themeFill="background1"/>
          </w:tcPr>
          <w:p w:rsidR="00452A76" w:rsidRPr="00452A76" w:rsidRDefault="00452A76" w:rsidP="00452A76">
            <w:pPr>
              <w:rPr>
                <w:sz w:val="16"/>
                <w:szCs w:val="16"/>
              </w:rPr>
            </w:pPr>
          </w:p>
        </w:tc>
        <w:tc>
          <w:tcPr>
            <w:tcW w:w="448" w:type="dxa"/>
            <w:shd w:val="clear" w:color="auto" w:fill="auto"/>
          </w:tcPr>
          <w:p w:rsidR="00452A76" w:rsidRPr="00452A76"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323E4F" w:themeFill="text2" w:themeFillShade="BF"/>
          </w:tcPr>
          <w:p w:rsidR="00452A76" w:rsidRPr="00C91891" w:rsidRDefault="00452A76" w:rsidP="00452A76">
            <w:pPr>
              <w:rPr>
                <w:color w:val="000000" w:themeColor="text1"/>
                <w:sz w:val="16"/>
                <w:szCs w:val="16"/>
              </w:rPr>
            </w:pPr>
          </w:p>
        </w:tc>
        <w:tc>
          <w:tcPr>
            <w:tcW w:w="517" w:type="dxa"/>
            <w:shd w:val="clear" w:color="auto" w:fill="323E4F" w:themeFill="text2" w:themeFillShade="BF"/>
          </w:tcPr>
          <w:p w:rsidR="00452A76" w:rsidRPr="00C91891" w:rsidRDefault="00C91891" w:rsidP="00452A76">
            <w:pPr>
              <w:rPr>
                <w:color w:val="000000" w:themeColor="text1"/>
                <w:sz w:val="16"/>
                <w:szCs w:val="16"/>
              </w:rPr>
            </w:pPr>
            <w:r w:rsidRPr="00C91891">
              <w:rPr>
                <w:color w:val="000000" w:themeColor="text1"/>
                <w:sz w:val="16"/>
                <w:szCs w:val="16"/>
              </w:rPr>
              <w:t xml:space="preserve">Early </w:t>
            </w:r>
            <w:r w:rsidRPr="00C91891">
              <w:rPr>
                <w:color w:val="000000" w:themeColor="text1"/>
                <w:sz w:val="16"/>
                <w:szCs w:val="16"/>
              </w:rPr>
              <w:br/>
              <w:t>Jan</w:t>
            </w: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tcPr>
          <w:p w:rsidR="00452A76" w:rsidRPr="00602B22" w:rsidRDefault="00452A76" w:rsidP="00452A76">
            <w:pPr>
              <w:rPr>
                <w:sz w:val="16"/>
                <w:szCs w:val="16"/>
              </w:rPr>
            </w:pPr>
          </w:p>
        </w:tc>
        <w:tc>
          <w:tcPr>
            <w:tcW w:w="479" w:type="dxa"/>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Choice of tutor</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44546A" w:themeFill="text2"/>
          </w:tcPr>
          <w:p w:rsidR="00452A76" w:rsidRPr="00602B22" w:rsidRDefault="00452A76" w:rsidP="00452A76">
            <w:pPr>
              <w:rPr>
                <w:sz w:val="16"/>
                <w:szCs w:val="16"/>
              </w:rPr>
            </w:pPr>
          </w:p>
        </w:tc>
        <w:tc>
          <w:tcPr>
            <w:tcW w:w="517" w:type="dxa"/>
            <w:shd w:val="clear" w:color="auto" w:fill="44546A" w:themeFill="text2"/>
          </w:tcPr>
          <w:p w:rsidR="00452A76" w:rsidRPr="00602B22" w:rsidRDefault="00452A76" w:rsidP="00452A76">
            <w:pPr>
              <w:rPr>
                <w:sz w:val="16"/>
                <w:szCs w:val="16"/>
              </w:rPr>
            </w:pPr>
            <w:r w:rsidRPr="00602B22">
              <w:rPr>
                <w:sz w:val="16"/>
              </w:rPr>
              <w:t>mid-Jan</w:t>
            </w: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tcPr>
          <w:p w:rsidR="00452A76" w:rsidRPr="00602B22" w:rsidRDefault="00452A76" w:rsidP="00452A76">
            <w:pPr>
              <w:rPr>
                <w:sz w:val="16"/>
                <w:szCs w:val="16"/>
              </w:rPr>
            </w:pPr>
          </w:p>
        </w:tc>
        <w:tc>
          <w:tcPr>
            <w:tcW w:w="479" w:type="dxa"/>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Approval of core issue</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44546A" w:themeFill="text2"/>
          </w:tcPr>
          <w:p w:rsidR="00452A76" w:rsidRPr="00602B22" w:rsidRDefault="00452A76" w:rsidP="00452A76">
            <w:pPr>
              <w:rPr>
                <w:sz w:val="16"/>
                <w:szCs w:val="16"/>
              </w:rPr>
            </w:pPr>
          </w:p>
        </w:tc>
        <w:tc>
          <w:tcPr>
            <w:tcW w:w="517" w:type="dxa"/>
            <w:shd w:val="clear" w:color="auto" w:fill="44546A" w:themeFill="text2"/>
          </w:tcPr>
          <w:p w:rsidR="00452A76" w:rsidRPr="00602B22" w:rsidRDefault="00452A76" w:rsidP="00452A76">
            <w:pPr>
              <w:rPr>
                <w:sz w:val="16"/>
                <w:szCs w:val="16"/>
              </w:rPr>
            </w:pPr>
          </w:p>
        </w:tc>
        <w:tc>
          <w:tcPr>
            <w:tcW w:w="458" w:type="dxa"/>
            <w:shd w:val="clear" w:color="auto" w:fill="44546A" w:themeFill="text2"/>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tcPr>
          <w:p w:rsidR="00452A76" w:rsidRPr="00602B22" w:rsidRDefault="00452A76" w:rsidP="00452A76">
            <w:pPr>
              <w:rPr>
                <w:sz w:val="16"/>
                <w:szCs w:val="16"/>
              </w:rPr>
            </w:pPr>
          </w:p>
        </w:tc>
        <w:tc>
          <w:tcPr>
            <w:tcW w:w="479" w:type="dxa"/>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Approval of review plan</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44546A" w:themeFill="text2"/>
          </w:tcPr>
          <w:p w:rsidR="00452A76" w:rsidRPr="00602B22" w:rsidRDefault="00452A76" w:rsidP="00452A76">
            <w:pPr>
              <w:rPr>
                <w:sz w:val="16"/>
                <w:szCs w:val="16"/>
              </w:rPr>
            </w:pPr>
          </w:p>
        </w:tc>
        <w:tc>
          <w:tcPr>
            <w:tcW w:w="517" w:type="dxa"/>
            <w:shd w:val="clear" w:color="auto" w:fill="44546A" w:themeFill="text2"/>
          </w:tcPr>
          <w:p w:rsidR="00452A76" w:rsidRPr="00602B22" w:rsidRDefault="00452A76" w:rsidP="00452A76">
            <w:pPr>
              <w:rPr>
                <w:sz w:val="16"/>
                <w:szCs w:val="16"/>
              </w:rPr>
            </w:pPr>
          </w:p>
        </w:tc>
        <w:tc>
          <w:tcPr>
            <w:tcW w:w="458" w:type="dxa"/>
            <w:shd w:val="clear" w:color="auto" w:fill="44546A" w:themeFill="text2"/>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tcPr>
          <w:p w:rsidR="00452A76" w:rsidRPr="00602B22" w:rsidRDefault="00452A76" w:rsidP="00452A76">
            <w:pPr>
              <w:rPr>
                <w:sz w:val="16"/>
                <w:szCs w:val="16"/>
              </w:rPr>
            </w:pPr>
          </w:p>
        </w:tc>
        <w:tc>
          <w:tcPr>
            <w:tcW w:w="479" w:type="dxa"/>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 xml:space="preserve">Monitoring of work </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44546A" w:themeFill="text2"/>
          </w:tcPr>
          <w:p w:rsidR="00452A76" w:rsidRPr="00602B22" w:rsidRDefault="00452A76" w:rsidP="00452A76">
            <w:pPr>
              <w:rPr>
                <w:sz w:val="16"/>
                <w:szCs w:val="16"/>
              </w:rPr>
            </w:pPr>
          </w:p>
        </w:tc>
        <w:tc>
          <w:tcPr>
            <w:tcW w:w="517" w:type="dxa"/>
            <w:shd w:val="clear" w:color="auto" w:fill="44546A" w:themeFill="text2"/>
          </w:tcPr>
          <w:p w:rsidR="00452A76" w:rsidRPr="00602B22" w:rsidRDefault="00452A76" w:rsidP="00452A76">
            <w:pPr>
              <w:rPr>
                <w:sz w:val="16"/>
                <w:szCs w:val="16"/>
              </w:rPr>
            </w:pPr>
          </w:p>
        </w:tc>
        <w:tc>
          <w:tcPr>
            <w:tcW w:w="458" w:type="dxa"/>
            <w:shd w:val="clear" w:color="auto" w:fill="44546A" w:themeFill="text2"/>
          </w:tcPr>
          <w:p w:rsidR="00452A76" w:rsidRPr="00602B22" w:rsidRDefault="00452A76" w:rsidP="00452A76">
            <w:pPr>
              <w:rPr>
                <w:sz w:val="16"/>
                <w:szCs w:val="16"/>
              </w:rPr>
            </w:pPr>
          </w:p>
        </w:tc>
        <w:tc>
          <w:tcPr>
            <w:tcW w:w="489" w:type="dxa"/>
            <w:shd w:val="clear" w:color="auto" w:fill="44546A" w:themeFill="text2"/>
          </w:tcPr>
          <w:p w:rsidR="00452A76" w:rsidRPr="00602B22" w:rsidRDefault="00452A76" w:rsidP="00452A76">
            <w:pPr>
              <w:rPr>
                <w:sz w:val="16"/>
                <w:szCs w:val="16"/>
              </w:rPr>
            </w:pPr>
          </w:p>
        </w:tc>
        <w:tc>
          <w:tcPr>
            <w:tcW w:w="453" w:type="dxa"/>
            <w:shd w:val="clear" w:color="auto" w:fill="44546A" w:themeFill="text2"/>
          </w:tcPr>
          <w:p w:rsidR="00452A76" w:rsidRPr="00602B22" w:rsidRDefault="00452A76" w:rsidP="00452A76">
            <w:pPr>
              <w:rPr>
                <w:sz w:val="16"/>
                <w:szCs w:val="16"/>
              </w:rPr>
            </w:pPr>
          </w:p>
        </w:tc>
        <w:tc>
          <w:tcPr>
            <w:tcW w:w="505" w:type="dxa"/>
            <w:shd w:val="clear" w:color="auto" w:fill="44546A" w:themeFill="text2"/>
          </w:tcPr>
          <w:p w:rsidR="00452A76" w:rsidRPr="00602B22" w:rsidRDefault="00452A76" w:rsidP="00452A76">
            <w:pPr>
              <w:rPr>
                <w:sz w:val="16"/>
                <w:szCs w:val="16"/>
              </w:rPr>
            </w:pPr>
          </w:p>
        </w:tc>
        <w:tc>
          <w:tcPr>
            <w:tcW w:w="518" w:type="dxa"/>
            <w:shd w:val="clear" w:color="auto" w:fill="44546A" w:themeFill="text2"/>
          </w:tcPr>
          <w:p w:rsidR="00452A76" w:rsidRPr="00602B22" w:rsidRDefault="00452A76" w:rsidP="00452A76">
            <w:pPr>
              <w:rPr>
                <w:sz w:val="16"/>
                <w:szCs w:val="16"/>
              </w:rPr>
            </w:pPr>
          </w:p>
        </w:tc>
        <w:tc>
          <w:tcPr>
            <w:tcW w:w="464" w:type="dxa"/>
            <w:shd w:val="clear" w:color="auto" w:fill="44546A" w:themeFill="text2"/>
          </w:tcPr>
          <w:p w:rsidR="00452A76" w:rsidRPr="00602B22" w:rsidRDefault="00452A76" w:rsidP="00452A76">
            <w:pPr>
              <w:rPr>
                <w:sz w:val="16"/>
                <w:szCs w:val="16"/>
              </w:rPr>
            </w:pPr>
          </w:p>
        </w:tc>
        <w:tc>
          <w:tcPr>
            <w:tcW w:w="472" w:type="dxa"/>
            <w:shd w:val="clear" w:color="auto" w:fill="44546A" w:themeFill="text2"/>
          </w:tcPr>
          <w:p w:rsidR="00452A76" w:rsidRPr="00602B22" w:rsidRDefault="00452A76" w:rsidP="00452A76">
            <w:pPr>
              <w:rPr>
                <w:sz w:val="16"/>
                <w:szCs w:val="16"/>
              </w:rPr>
            </w:pPr>
          </w:p>
        </w:tc>
        <w:tc>
          <w:tcPr>
            <w:tcW w:w="510" w:type="dxa"/>
            <w:shd w:val="clear" w:color="auto" w:fill="44546A" w:themeFill="text2"/>
          </w:tcPr>
          <w:p w:rsidR="00452A76" w:rsidRPr="00602B22" w:rsidRDefault="00452A76" w:rsidP="00452A76">
            <w:pPr>
              <w:rPr>
                <w:sz w:val="16"/>
                <w:szCs w:val="16"/>
              </w:rPr>
            </w:pPr>
          </w:p>
        </w:tc>
        <w:tc>
          <w:tcPr>
            <w:tcW w:w="448" w:type="dxa"/>
            <w:shd w:val="clear" w:color="auto" w:fill="44546A" w:themeFill="text2"/>
          </w:tcPr>
          <w:p w:rsidR="00452A76" w:rsidRPr="00602B22" w:rsidRDefault="00452A76" w:rsidP="00452A76">
            <w:pPr>
              <w:rPr>
                <w:sz w:val="16"/>
                <w:szCs w:val="16"/>
              </w:rPr>
            </w:pPr>
          </w:p>
        </w:tc>
        <w:tc>
          <w:tcPr>
            <w:tcW w:w="479" w:type="dxa"/>
            <w:shd w:val="clear" w:color="auto" w:fill="44546A" w:themeFill="text2"/>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Defence organisation and defence</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FFFFFF" w:themeFill="background1"/>
          </w:tcPr>
          <w:p w:rsidR="00452A76" w:rsidRPr="00602B22" w:rsidRDefault="00452A76" w:rsidP="00452A76">
            <w:pPr>
              <w:rPr>
                <w:sz w:val="16"/>
                <w:szCs w:val="16"/>
              </w:rPr>
            </w:pPr>
          </w:p>
        </w:tc>
        <w:tc>
          <w:tcPr>
            <w:tcW w:w="517" w:type="dxa"/>
            <w:shd w:val="clear" w:color="auto" w:fill="FFFFFF" w:themeFill="background1"/>
          </w:tcPr>
          <w:p w:rsidR="00452A76" w:rsidRPr="00602B22" w:rsidRDefault="00452A76" w:rsidP="00452A76">
            <w:pPr>
              <w:rPr>
                <w:sz w:val="16"/>
                <w:szCs w:val="16"/>
              </w:rPr>
            </w:pP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44546A" w:themeFill="text2"/>
          </w:tcPr>
          <w:p w:rsidR="00452A76" w:rsidRPr="00602B22" w:rsidRDefault="00452A76" w:rsidP="00452A76">
            <w:pPr>
              <w:rPr>
                <w:sz w:val="16"/>
                <w:szCs w:val="16"/>
              </w:rPr>
            </w:pPr>
          </w:p>
        </w:tc>
        <w:tc>
          <w:tcPr>
            <w:tcW w:w="464" w:type="dxa"/>
            <w:shd w:val="clear" w:color="auto" w:fill="44546A" w:themeFill="text2"/>
          </w:tcPr>
          <w:p w:rsidR="00452A76" w:rsidRPr="00602B22" w:rsidRDefault="00452A76" w:rsidP="00452A76">
            <w:pPr>
              <w:rPr>
                <w:sz w:val="16"/>
                <w:szCs w:val="16"/>
              </w:rPr>
            </w:pPr>
          </w:p>
        </w:tc>
        <w:tc>
          <w:tcPr>
            <w:tcW w:w="472" w:type="dxa"/>
            <w:shd w:val="clear" w:color="auto" w:fill="44546A" w:themeFill="text2"/>
          </w:tcPr>
          <w:p w:rsidR="00452A76" w:rsidRPr="00602B22" w:rsidRDefault="00452A76" w:rsidP="00452A76">
            <w:pPr>
              <w:rPr>
                <w:sz w:val="16"/>
                <w:szCs w:val="16"/>
              </w:rPr>
            </w:pPr>
          </w:p>
        </w:tc>
        <w:tc>
          <w:tcPr>
            <w:tcW w:w="510" w:type="dxa"/>
            <w:shd w:val="clear" w:color="auto" w:fill="44546A" w:themeFill="text2"/>
          </w:tcPr>
          <w:p w:rsidR="00452A76" w:rsidRPr="00602B22" w:rsidRDefault="00452A76" w:rsidP="00452A76">
            <w:pPr>
              <w:rPr>
                <w:sz w:val="16"/>
                <w:szCs w:val="16"/>
              </w:rPr>
            </w:pPr>
          </w:p>
        </w:tc>
        <w:tc>
          <w:tcPr>
            <w:tcW w:w="448" w:type="dxa"/>
            <w:shd w:val="clear" w:color="auto" w:fill="44546A" w:themeFill="text2"/>
          </w:tcPr>
          <w:p w:rsidR="00452A76" w:rsidRPr="00602B22" w:rsidRDefault="00452A76" w:rsidP="00452A76">
            <w:pPr>
              <w:rPr>
                <w:sz w:val="16"/>
                <w:szCs w:val="16"/>
              </w:rPr>
            </w:pPr>
          </w:p>
        </w:tc>
        <w:tc>
          <w:tcPr>
            <w:tcW w:w="479" w:type="dxa"/>
            <w:shd w:val="clear" w:color="auto" w:fill="44546A" w:themeFill="text2"/>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Delivery of written work</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FFFFFF" w:themeFill="background1"/>
          </w:tcPr>
          <w:p w:rsidR="00452A76" w:rsidRPr="00602B22" w:rsidRDefault="00452A76" w:rsidP="00452A76">
            <w:pPr>
              <w:rPr>
                <w:sz w:val="16"/>
                <w:szCs w:val="16"/>
              </w:rPr>
            </w:pPr>
          </w:p>
        </w:tc>
        <w:tc>
          <w:tcPr>
            <w:tcW w:w="517" w:type="dxa"/>
            <w:shd w:val="clear" w:color="auto" w:fill="FFFFFF" w:themeFill="background1"/>
          </w:tcPr>
          <w:p w:rsidR="00452A76" w:rsidRPr="00602B22" w:rsidRDefault="00452A76" w:rsidP="00452A76">
            <w:pPr>
              <w:rPr>
                <w:sz w:val="16"/>
                <w:szCs w:val="16"/>
              </w:rPr>
            </w:pP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C000"/>
          </w:tcPr>
          <w:p w:rsidR="00452A76" w:rsidRPr="00602B22" w:rsidRDefault="00452A76" w:rsidP="00452A76">
            <w:pPr>
              <w:rPr>
                <w:sz w:val="16"/>
                <w:szCs w:val="16"/>
              </w:rPr>
            </w:pPr>
          </w:p>
        </w:tc>
        <w:tc>
          <w:tcPr>
            <w:tcW w:w="464" w:type="dxa"/>
            <w:shd w:val="clear" w:color="auto" w:fill="FFC000"/>
          </w:tcPr>
          <w:p w:rsidR="00452A76" w:rsidRPr="00602B22" w:rsidRDefault="00452A76" w:rsidP="00452A76">
            <w:pPr>
              <w:rPr>
                <w:sz w:val="16"/>
                <w:szCs w:val="16"/>
              </w:rPr>
            </w:pPr>
          </w:p>
        </w:tc>
        <w:tc>
          <w:tcPr>
            <w:tcW w:w="472" w:type="dxa"/>
            <w:shd w:val="clear" w:color="auto" w:fill="FFC000"/>
          </w:tcPr>
          <w:p w:rsidR="00452A76" w:rsidRPr="00602B22" w:rsidRDefault="00452A76" w:rsidP="00452A76">
            <w:pPr>
              <w:rPr>
                <w:sz w:val="16"/>
                <w:szCs w:val="16"/>
              </w:rPr>
            </w:pPr>
          </w:p>
        </w:tc>
        <w:tc>
          <w:tcPr>
            <w:tcW w:w="510" w:type="dxa"/>
            <w:shd w:val="clear" w:color="auto" w:fill="FFC000"/>
          </w:tcPr>
          <w:p w:rsidR="00452A76" w:rsidRPr="00602B22" w:rsidRDefault="00452A76" w:rsidP="00452A76">
            <w:pPr>
              <w:rPr>
                <w:sz w:val="16"/>
                <w:szCs w:val="16"/>
              </w:rPr>
            </w:pPr>
          </w:p>
        </w:tc>
        <w:tc>
          <w:tcPr>
            <w:tcW w:w="448" w:type="dxa"/>
            <w:shd w:val="clear" w:color="auto" w:fill="FFC000" w:themeFill="accent4"/>
          </w:tcPr>
          <w:p w:rsidR="00452A76" w:rsidRPr="00602B22" w:rsidRDefault="00452A76" w:rsidP="00452A76">
            <w:pPr>
              <w:rPr>
                <w:sz w:val="16"/>
                <w:szCs w:val="16"/>
              </w:rPr>
            </w:pPr>
          </w:p>
        </w:tc>
        <w:tc>
          <w:tcPr>
            <w:tcW w:w="479" w:type="dxa"/>
            <w:shd w:val="clear" w:color="auto" w:fill="FFC000" w:themeFill="accent4"/>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Report from experience at company</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FFFFFF" w:themeFill="background1"/>
          </w:tcPr>
          <w:p w:rsidR="00452A76" w:rsidRPr="00602B22" w:rsidRDefault="00452A76" w:rsidP="00452A76">
            <w:pPr>
              <w:rPr>
                <w:sz w:val="16"/>
                <w:szCs w:val="16"/>
              </w:rPr>
            </w:pPr>
          </w:p>
        </w:tc>
        <w:tc>
          <w:tcPr>
            <w:tcW w:w="517" w:type="dxa"/>
            <w:shd w:val="clear" w:color="auto" w:fill="FFFFFF" w:themeFill="background1"/>
          </w:tcPr>
          <w:p w:rsidR="00452A76" w:rsidRPr="00602B22" w:rsidRDefault="00452A76" w:rsidP="00452A76">
            <w:pPr>
              <w:rPr>
                <w:sz w:val="16"/>
                <w:szCs w:val="16"/>
              </w:rPr>
            </w:pP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00B0F0"/>
          </w:tcPr>
          <w:p w:rsidR="00452A76" w:rsidRPr="00602B22" w:rsidRDefault="00452A76" w:rsidP="00452A76">
            <w:pPr>
              <w:rPr>
                <w:sz w:val="16"/>
                <w:szCs w:val="16"/>
              </w:rPr>
            </w:pPr>
          </w:p>
        </w:tc>
        <w:tc>
          <w:tcPr>
            <w:tcW w:w="448" w:type="dxa"/>
            <w:shd w:val="clear" w:color="auto" w:fill="00B0F0"/>
          </w:tcPr>
          <w:p w:rsidR="00452A76" w:rsidRPr="00602B22" w:rsidRDefault="00452A76" w:rsidP="00452A76">
            <w:pPr>
              <w:rPr>
                <w:sz w:val="16"/>
                <w:szCs w:val="16"/>
              </w:rPr>
            </w:pPr>
          </w:p>
        </w:tc>
        <w:tc>
          <w:tcPr>
            <w:tcW w:w="479" w:type="dxa"/>
            <w:shd w:val="clear" w:color="auto" w:fill="00B0F0"/>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Accreditation committee</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FFFFFF" w:themeFill="background1"/>
          </w:tcPr>
          <w:p w:rsidR="00452A76" w:rsidRPr="00602B22" w:rsidRDefault="00452A76" w:rsidP="00452A76">
            <w:pPr>
              <w:rPr>
                <w:sz w:val="16"/>
                <w:szCs w:val="16"/>
              </w:rPr>
            </w:pPr>
          </w:p>
        </w:tc>
        <w:tc>
          <w:tcPr>
            <w:tcW w:w="517" w:type="dxa"/>
            <w:shd w:val="clear" w:color="auto" w:fill="FFFFFF" w:themeFill="background1"/>
          </w:tcPr>
          <w:p w:rsidR="00452A76" w:rsidRPr="00602B22" w:rsidRDefault="00452A76" w:rsidP="00452A76">
            <w:pPr>
              <w:rPr>
                <w:sz w:val="16"/>
                <w:szCs w:val="16"/>
              </w:rPr>
            </w:pP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79" w:type="dxa"/>
            <w:shd w:val="clear" w:color="auto" w:fill="FFFFFF" w:themeFill="background1"/>
          </w:tcPr>
          <w:p w:rsidR="00452A76" w:rsidRPr="00602B22" w:rsidRDefault="00452A76" w:rsidP="00452A76">
            <w:pPr>
              <w:rPr>
                <w:sz w:val="16"/>
                <w:szCs w:val="16"/>
              </w:rPr>
            </w:pPr>
          </w:p>
        </w:tc>
        <w:tc>
          <w:tcPr>
            <w:tcW w:w="465" w:type="dxa"/>
            <w:shd w:val="clear" w:color="auto" w:fill="C9C9C9" w:themeFill="accent3" w:themeFillTint="99"/>
          </w:tcPr>
          <w:p w:rsidR="00452A76" w:rsidRPr="00602B22" w:rsidRDefault="00452A76" w:rsidP="00452A76">
            <w:pPr>
              <w:rPr>
                <w:sz w:val="16"/>
                <w:szCs w:val="16"/>
              </w:rPr>
            </w:pPr>
          </w:p>
        </w:tc>
        <w:tc>
          <w:tcPr>
            <w:tcW w:w="432" w:type="dxa"/>
            <w:shd w:val="clear" w:color="auto" w:fill="FFFFFF" w:themeFill="background1"/>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Pass 1st semester</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FFFFFF" w:themeFill="background1"/>
          </w:tcPr>
          <w:p w:rsidR="00452A76" w:rsidRPr="00602B22" w:rsidRDefault="00452A76" w:rsidP="00452A76">
            <w:pPr>
              <w:rPr>
                <w:sz w:val="16"/>
                <w:szCs w:val="16"/>
              </w:rPr>
            </w:pPr>
          </w:p>
        </w:tc>
        <w:tc>
          <w:tcPr>
            <w:tcW w:w="517" w:type="dxa"/>
            <w:shd w:val="clear" w:color="auto" w:fill="FFFFFF" w:themeFill="background1"/>
          </w:tcPr>
          <w:p w:rsidR="00452A76" w:rsidRPr="00602B22" w:rsidRDefault="00452A76" w:rsidP="00452A76">
            <w:pPr>
              <w:rPr>
                <w:sz w:val="16"/>
                <w:szCs w:val="16"/>
              </w:rPr>
            </w:pP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0000"/>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tcPr>
          <w:p w:rsidR="00452A76" w:rsidRPr="00602B22" w:rsidRDefault="00452A76" w:rsidP="00452A76">
            <w:pPr>
              <w:rPr>
                <w:sz w:val="16"/>
                <w:szCs w:val="16"/>
              </w:rPr>
            </w:pPr>
          </w:p>
        </w:tc>
        <w:tc>
          <w:tcPr>
            <w:tcW w:w="479" w:type="dxa"/>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tcPr>
          <w:p w:rsidR="00452A76" w:rsidRPr="00602B22" w:rsidRDefault="00452A76" w:rsidP="00452A76">
            <w:pPr>
              <w:rPr>
                <w:sz w:val="16"/>
                <w:szCs w:val="16"/>
              </w:rPr>
            </w:pPr>
          </w:p>
        </w:tc>
      </w:tr>
      <w:tr w:rsidR="00452A76" w:rsidRPr="00602B22" w:rsidTr="00452A76">
        <w:tc>
          <w:tcPr>
            <w:tcW w:w="1171" w:type="dxa"/>
          </w:tcPr>
          <w:p w:rsidR="00452A76" w:rsidRPr="00602B22" w:rsidRDefault="00452A76" w:rsidP="00452A76">
            <w:pPr>
              <w:rPr>
                <w:sz w:val="16"/>
                <w:szCs w:val="16"/>
              </w:rPr>
            </w:pPr>
            <w:r w:rsidRPr="00602B22">
              <w:rPr>
                <w:sz w:val="16"/>
              </w:rPr>
              <w:t>Pass 2nd semester</w:t>
            </w:r>
          </w:p>
        </w:tc>
        <w:tc>
          <w:tcPr>
            <w:tcW w:w="508" w:type="dxa"/>
            <w:shd w:val="clear" w:color="auto" w:fill="FFFFFF" w:themeFill="background1"/>
          </w:tcPr>
          <w:p w:rsidR="00452A76" w:rsidRPr="00602B22" w:rsidRDefault="00452A76" w:rsidP="00452A76">
            <w:pPr>
              <w:rPr>
                <w:sz w:val="16"/>
                <w:szCs w:val="16"/>
              </w:rPr>
            </w:pPr>
          </w:p>
        </w:tc>
        <w:tc>
          <w:tcPr>
            <w:tcW w:w="448" w:type="dxa"/>
            <w:shd w:val="clear" w:color="auto" w:fill="FFFFFF" w:themeFill="background1"/>
          </w:tcPr>
          <w:p w:rsidR="00452A76" w:rsidRPr="00602B22" w:rsidRDefault="00452A76" w:rsidP="00452A76">
            <w:pPr>
              <w:rPr>
                <w:sz w:val="16"/>
                <w:szCs w:val="16"/>
              </w:rPr>
            </w:pPr>
          </w:p>
        </w:tc>
        <w:tc>
          <w:tcPr>
            <w:tcW w:w="480" w:type="dxa"/>
            <w:shd w:val="clear" w:color="auto" w:fill="FFFFFF" w:themeFill="background1"/>
          </w:tcPr>
          <w:p w:rsidR="00452A76" w:rsidRPr="00602B22" w:rsidRDefault="00452A76" w:rsidP="00452A76">
            <w:pPr>
              <w:rPr>
                <w:sz w:val="16"/>
                <w:szCs w:val="16"/>
              </w:rPr>
            </w:pPr>
          </w:p>
        </w:tc>
        <w:tc>
          <w:tcPr>
            <w:tcW w:w="465" w:type="dxa"/>
            <w:shd w:val="clear" w:color="auto" w:fill="FFFFFF" w:themeFill="background1"/>
          </w:tcPr>
          <w:p w:rsidR="00452A76" w:rsidRPr="00602B22" w:rsidRDefault="00452A76" w:rsidP="00452A76">
            <w:pPr>
              <w:rPr>
                <w:sz w:val="16"/>
                <w:szCs w:val="16"/>
              </w:rPr>
            </w:pPr>
          </w:p>
        </w:tc>
        <w:tc>
          <w:tcPr>
            <w:tcW w:w="517" w:type="dxa"/>
            <w:shd w:val="clear" w:color="auto" w:fill="FFFFFF" w:themeFill="background1"/>
          </w:tcPr>
          <w:p w:rsidR="00452A76" w:rsidRPr="00602B22" w:rsidRDefault="00452A76" w:rsidP="00452A76">
            <w:pPr>
              <w:rPr>
                <w:sz w:val="16"/>
                <w:szCs w:val="16"/>
              </w:rPr>
            </w:pPr>
          </w:p>
        </w:tc>
        <w:tc>
          <w:tcPr>
            <w:tcW w:w="458" w:type="dxa"/>
            <w:shd w:val="clear" w:color="auto" w:fill="FFFFFF" w:themeFill="background1"/>
          </w:tcPr>
          <w:p w:rsidR="00452A76" w:rsidRPr="00602B22" w:rsidRDefault="00452A76" w:rsidP="00452A76">
            <w:pPr>
              <w:rPr>
                <w:sz w:val="16"/>
                <w:szCs w:val="16"/>
              </w:rPr>
            </w:pPr>
          </w:p>
        </w:tc>
        <w:tc>
          <w:tcPr>
            <w:tcW w:w="489" w:type="dxa"/>
            <w:shd w:val="clear" w:color="auto" w:fill="FFFFFF" w:themeFill="background1"/>
          </w:tcPr>
          <w:p w:rsidR="00452A76" w:rsidRPr="00602B22" w:rsidRDefault="00452A76" w:rsidP="00452A76">
            <w:pPr>
              <w:rPr>
                <w:sz w:val="16"/>
                <w:szCs w:val="16"/>
              </w:rPr>
            </w:pPr>
          </w:p>
        </w:tc>
        <w:tc>
          <w:tcPr>
            <w:tcW w:w="453" w:type="dxa"/>
            <w:shd w:val="clear" w:color="auto" w:fill="FFFFFF" w:themeFill="background1"/>
          </w:tcPr>
          <w:p w:rsidR="00452A76" w:rsidRPr="00602B22" w:rsidRDefault="00452A76" w:rsidP="00452A76">
            <w:pPr>
              <w:rPr>
                <w:sz w:val="16"/>
                <w:szCs w:val="16"/>
              </w:rPr>
            </w:pPr>
          </w:p>
        </w:tc>
        <w:tc>
          <w:tcPr>
            <w:tcW w:w="505" w:type="dxa"/>
            <w:shd w:val="clear" w:color="auto" w:fill="FFFFFF" w:themeFill="background1"/>
          </w:tcPr>
          <w:p w:rsidR="00452A76" w:rsidRPr="00602B22" w:rsidRDefault="00452A76" w:rsidP="00452A76">
            <w:pPr>
              <w:rPr>
                <w:sz w:val="16"/>
                <w:szCs w:val="16"/>
              </w:rPr>
            </w:pPr>
          </w:p>
        </w:tc>
        <w:tc>
          <w:tcPr>
            <w:tcW w:w="518" w:type="dxa"/>
            <w:shd w:val="clear" w:color="auto" w:fill="FFFFFF" w:themeFill="background1"/>
          </w:tcPr>
          <w:p w:rsidR="00452A76" w:rsidRPr="00602B22" w:rsidRDefault="00452A76" w:rsidP="00452A76">
            <w:pPr>
              <w:rPr>
                <w:sz w:val="16"/>
                <w:szCs w:val="16"/>
              </w:rPr>
            </w:pPr>
          </w:p>
        </w:tc>
        <w:tc>
          <w:tcPr>
            <w:tcW w:w="464" w:type="dxa"/>
            <w:shd w:val="clear" w:color="auto" w:fill="FFFFFF" w:themeFill="background1"/>
          </w:tcPr>
          <w:p w:rsidR="00452A76" w:rsidRPr="00602B22" w:rsidRDefault="00452A76" w:rsidP="00452A76">
            <w:pPr>
              <w:rPr>
                <w:sz w:val="16"/>
                <w:szCs w:val="16"/>
              </w:rPr>
            </w:pPr>
          </w:p>
        </w:tc>
        <w:tc>
          <w:tcPr>
            <w:tcW w:w="472" w:type="dxa"/>
            <w:shd w:val="clear" w:color="auto" w:fill="FFFFFF" w:themeFill="background1"/>
          </w:tcPr>
          <w:p w:rsidR="00452A76" w:rsidRPr="00602B22" w:rsidRDefault="00452A76" w:rsidP="00452A76">
            <w:pPr>
              <w:rPr>
                <w:sz w:val="16"/>
                <w:szCs w:val="16"/>
              </w:rPr>
            </w:pPr>
          </w:p>
        </w:tc>
        <w:tc>
          <w:tcPr>
            <w:tcW w:w="510" w:type="dxa"/>
            <w:shd w:val="clear" w:color="auto" w:fill="FFFFFF" w:themeFill="background1"/>
          </w:tcPr>
          <w:p w:rsidR="00452A76" w:rsidRPr="00602B22" w:rsidRDefault="00452A76" w:rsidP="00452A76">
            <w:pPr>
              <w:rPr>
                <w:sz w:val="16"/>
                <w:szCs w:val="16"/>
              </w:rPr>
            </w:pPr>
          </w:p>
        </w:tc>
        <w:tc>
          <w:tcPr>
            <w:tcW w:w="448" w:type="dxa"/>
          </w:tcPr>
          <w:p w:rsidR="00452A76" w:rsidRPr="00602B22" w:rsidRDefault="00452A76" w:rsidP="00452A76">
            <w:pPr>
              <w:rPr>
                <w:sz w:val="16"/>
                <w:szCs w:val="16"/>
              </w:rPr>
            </w:pPr>
          </w:p>
        </w:tc>
        <w:tc>
          <w:tcPr>
            <w:tcW w:w="479" w:type="dxa"/>
          </w:tcPr>
          <w:p w:rsidR="00452A76" w:rsidRPr="00602B22" w:rsidRDefault="00452A76" w:rsidP="00452A76">
            <w:pPr>
              <w:rPr>
                <w:sz w:val="16"/>
                <w:szCs w:val="16"/>
              </w:rPr>
            </w:pPr>
          </w:p>
        </w:tc>
        <w:tc>
          <w:tcPr>
            <w:tcW w:w="465" w:type="dxa"/>
          </w:tcPr>
          <w:p w:rsidR="00452A76" w:rsidRPr="00602B22" w:rsidRDefault="00452A76" w:rsidP="00452A76">
            <w:pPr>
              <w:rPr>
                <w:sz w:val="16"/>
                <w:szCs w:val="16"/>
              </w:rPr>
            </w:pPr>
          </w:p>
        </w:tc>
        <w:tc>
          <w:tcPr>
            <w:tcW w:w="432" w:type="dxa"/>
            <w:shd w:val="clear" w:color="auto" w:fill="FF0000"/>
          </w:tcPr>
          <w:p w:rsidR="00452A76" w:rsidRPr="00602B22" w:rsidRDefault="00452A76" w:rsidP="00452A76">
            <w:pPr>
              <w:rPr>
                <w:sz w:val="16"/>
                <w:szCs w:val="16"/>
              </w:rPr>
            </w:pPr>
          </w:p>
        </w:tc>
      </w:tr>
    </w:tbl>
    <w:p w:rsidR="00CF13CA" w:rsidRPr="00602B22" w:rsidRDefault="00CF13CA" w:rsidP="001A1AE5">
      <w:pPr>
        <w:pStyle w:val="Paragraphedeliste"/>
      </w:pPr>
    </w:p>
    <w:p w:rsidR="001A1AE5" w:rsidRPr="00602B22" w:rsidRDefault="001A1AE5" w:rsidP="001A1AE5">
      <w:pPr>
        <w:pStyle w:val="Paragraphedeliste"/>
      </w:pPr>
    </w:p>
    <w:p w:rsidR="00CF13CA" w:rsidRPr="00602B22" w:rsidRDefault="00CF13CA" w:rsidP="00CF13CA"/>
    <w:p w:rsidR="006F6AE0" w:rsidRPr="00602B22" w:rsidRDefault="006F6AE0" w:rsidP="00E576DD">
      <w:pPr>
        <w:pStyle w:val="Paragraphedeliste"/>
        <w:numPr>
          <w:ilvl w:val="0"/>
          <w:numId w:val="2"/>
        </w:numPr>
        <w:jc w:val="both"/>
        <w:rPr>
          <w:b/>
          <w:sz w:val="28"/>
          <w:szCs w:val="28"/>
          <w:u w:val="single"/>
        </w:rPr>
      </w:pPr>
      <w:r w:rsidRPr="00602B22">
        <w:rPr>
          <w:b/>
          <w:sz w:val="28"/>
          <w:u w:val="single"/>
        </w:rPr>
        <w:t>Support system</w:t>
      </w:r>
    </w:p>
    <w:p w:rsidR="006F6AE0" w:rsidRPr="00602B22" w:rsidRDefault="006F6AE0" w:rsidP="00E576DD">
      <w:pPr>
        <w:pStyle w:val="Paragraphedeliste"/>
        <w:numPr>
          <w:ilvl w:val="1"/>
          <w:numId w:val="2"/>
        </w:numPr>
        <w:jc w:val="both"/>
      </w:pPr>
      <w:r w:rsidRPr="00602B22">
        <w:t>Technological resources: There will be a presentation at the start of the year about technological resources available to students which will be useful for the dissertation (mainly academic and professional databases).</w:t>
      </w:r>
    </w:p>
    <w:p w:rsidR="006F6AE0" w:rsidRPr="00602B22" w:rsidRDefault="006F6AE0" w:rsidP="00E576DD">
      <w:pPr>
        <w:pStyle w:val="Paragraphedeliste"/>
        <w:numPr>
          <w:ilvl w:val="1"/>
          <w:numId w:val="2"/>
        </w:numPr>
        <w:jc w:val="both"/>
      </w:pPr>
      <w:r w:rsidRPr="00602B22">
        <w:t>The tutor. The student is monitored by a tutor for the duration of their research project. The practical terms are communicated by each campus.</w:t>
      </w:r>
    </w:p>
    <w:p w:rsidR="00353EC5" w:rsidRPr="00602B22" w:rsidRDefault="006F6AE0" w:rsidP="00E576DD">
      <w:pPr>
        <w:pStyle w:val="Paragraphedeliste"/>
        <w:numPr>
          <w:ilvl w:val="1"/>
          <w:numId w:val="2"/>
        </w:numPr>
        <w:jc w:val="both"/>
      </w:pPr>
      <w:r w:rsidRPr="00602B22">
        <w:t>Methodology seminar and associated supports. At the start of the first semester students attend a methodology seminar led by an academically qualified tutor.</w:t>
      </w:r>
    </w:p>
    <w:p w:rsidR="006F6AE0" w:rsidRPr="00602B22" w:rsidRDefault="001A1AE5" w:rsidP="00E576DD">
      <w:pPr>
        <w:jc w:val="both"/>
      </w:pPr>
      <w:r w:rsidRPr="00602B22">
        <w:br/>
      </w:r>
    </w:p>
    <w:p w:rsidR="00681AE2" w:rsidRPr="00602B22" w:rsidRDefault="00681AE2" w:rsidP="00E576DD">
      <w:pPr>
        <w:jc w:val="both"/>
      </w:pPr>
    </w:p>
    <w:p w:rsidR="00681AE2" w:rsidRPr="00602B22" w:rsidRDefault="00681AE2" w:rsidP="00E576DD">
      <w:pPr>
        <w:jc w:val="both"/>
      </w:pPr>
    </w:p>
    <w:p w:rsidR="00681AE2" w:rsidRPr="00602B22" w:rsidRDefault="00681AE2" w:rsidP="00E576DD">
      <w:pPr>
        <w:jc w:val="both"/>
      </w:pPr>
    </w:p>
    <w:p w:rsidR="00794C32" w:rsidRPr="00602B22" w:rsidRDefault="006F6AE0" w:rsidP="00E576DD">
      <w:pPr>
        <w:pStyle w:val="Paragraphedeliste"/>
        <w:numPr>
          <w:ilvl w:val="0"/>
          <w:numId w:val="2"/>
        </w:numPr>
        <w:jc w:val="both"/>
        <w:rPr>
          <w:b/>
          <w:sz w:val="28"/>
          <w:szCs w:val="28"/>
          <w:u w:val="single"/>
        </w:rPr>
      </w:pPr>
      <w:r w:rsidRPr="00602B22">
        <w:rPr>
          <w:b/>
          <w:sz w:val="28"/>
          <w:u w:val="single"/>
        </w:rPr>
        <w:t xml:space="preserve">Practical advice for </w:t>
      </w:r>
      <w:r w:rsidR="00E576DD" w:rsidRPr="00602B22">
        <w:rPr>
          <w:b/>
          <w:sz w:val="28"/>
          <w:u w:val="single"/>
        </w:rPr>
        <w:t>formatting</w:t>
      </w:r>
      <w:r w:rsidRPr="00602B22">
        <w:rPr>
          <w:b/>
          <w:sz w:val="28"/>
          <w:u w:val="single"/>
        </w:rPr>
        <w:t xml:space="preserve"> </w:t>
      </w:r>
    </w:p>
    <w:p w:rsidR="00912AEF" w:rsidRPr="00602B22" w:rsidRDefault="00912AEF" w:rsidP="00E576DD">
      <w:pPr>
        <w:pStyle w:val="Paragraphedeliste"/>
        <w:jc w:val="both"/>
        <w:rPr>
          <w:b/>
          <w:sz w:val="28"/>
          <w:szCs w:val="28"/>
          <w:u w:val="single"/>
        </w:rPr>
      </w:pPr>
    </w:p>
    <w:p w:rsidR="009977A4" w:rsidRPr="00602B22" w:rsidRDefault="009977A4" w:rsidP="00E576DD">
      <w:pPr>
        <w:jc w:val="both"/>
        <w:rPr>
          <w:b/>
        </w:rPr>
      </w:pPr>
      <w:r w:rsidRPr="00602B22">
        <w:rPr>
          <w:b/>
        </w:rPr>
        <w:t xml:space="preserve">Citations </w:t>
      </w:r>
    </w:p>
    <w:p w:rsidR="009977A4" w:rsidRPr="00602B22" w:rsidRDefault="009977A4" w:rsidP="00E576DD">
      <w:pPr>
        <w:jc w:val="both"/>
      </w:pPr>
    </w:p>
    <w:p w:rsidR="009977A4" w:rsidRPr="00602B22" w:rsidRDefault="00E576DD" w:rsidP="00E576DD">
      <w:pPr>
        <w:jc w:val="both"/>
      </w:pPr>
      <w:r w:rsidRPr="00602B22">
        <w:t xml:space="preserve">At </w:t>
      </w:r>
      <w:r w:rsidR="009977A4" w:rsidRPr="00602B22">
        <w:t>times the student must explicitly quote a passage of text. Quoting in full, without rephrasing</w:t>
      </w:r>
      <w:r w:rsidR="00F118CA" w:rsidRPr="00602B22">
        <w:t>,</w:t>
      </w:r>
      <w:r w:rsidR="009977A4" w:rsidRPr="00602B22">
        <w:t xml:space="preserve"> avoids suspicion from the reader (quotes and abbreviations in Latin are always in </w:t>
      </w:r>
      <w:r w:rsidR="009977A4" w:rsidRPr="00602B22">
        <w:lastRenderedPageBreak/>
        <w:t>italics). It is important to remember that claiming credit for somebody else's work is plagiarism. Plagiarism is a fraudulent act liable to sanctions which may even go so far as exclusion. Furthermore, any reproduction in full or in part (whether it be a few words, three lines or more than a page) of somebody else's text and any citing of ideas must be accompanied by the exact reference of their source, whether the original text comes from a printed or electronic document. You cannot use a reference cited by another reference.</w:t>
      </w:r>
    </w:p>
    <w:p w:rsidR="009977A4" w:rsidRPr="00602B22" w:rsidRDefault="009977A4" w:rsidP="009977A4"/>
    <w:p w:rsidR="009977A4" w:rsidRPr="00602B22" w:rsidRDefault="009977A4" w:rsidP="00E576DD">
      <w:pPr>
        <w:jc w:val="both"/>
      </w:pPr>
      <w:r w:rsidRPr="00602B22">
        <w:t xml:space="preserve">An argument supported by a citation can have several benefits: </w:t>
      </w:r>
    </w:p>
    <w:p w:rsidR="009977A4" w:rsidRPr="00602B22" w:rsidRDefault="009977A4" w:rsidP="00E576DD">
      <w:pPr>
        <w:jc w:val="both"/>
      </w:pPr>
    </w:p>
    <w:p w:rsidR="009977A4" w:rsidRPr="00602B22" w:rsidRDefault="009977A4" w:rsidP="00E576DD">
      <w:pPr>
        <w:jc w:val="both"/>
      </w:pPr>
      <w:r w:rsidRPr="00602B22">
        <w:t xml:space="preserve">- Gives authority </w:t>
      </w:r>
    </w:p>
    <w:p w:rsidR="009977A4" w:rsidRPr="00602B22" w:rsidRDefault="009977A4" w:rsidP="00E576DD">
      <w:pPr>
        <w:jc w:val="both"/>
      </w:pPr>
      <w:r w:rsidRPr="00602B22">
        <w:t xml:space="preserve">Referring to a scientifically recognised authority helps the reader to subscribe to the idea and therefore reduces the number of possible objections they may have. </w:t>
      </w:r>
    </w:p>
    <w:p w:rsidR="009977A4" w:rsidRPr="00602B22" w:rsidRDefault="009977A4" w:rsidP="00E576DD">
      <w:pPr>
        <w:jc w:val="both"/>
      </w:pPr>
    </w:p>
    <w:p w:rsidR="009977A4" w:rsidRPr="00602B22" w:rsidRDefault="009977A4" w:rsidP="00E576DD">
      <w:pPr>
        <w:jc w:val="both"/>
      </w:pPr>
      <w:r w:rsidRPr="00602B22">
        <w:t>- Sa</w:t>
      </w:r>
      <w:r w:rsidR="006728E9" w:rsidRPr="00602B22">
        <w:t>ves time by sparing your effort</w:t>
      </w:r>
    </w:p>
    <w:p w:rsidR="009977A4" w:rsidRPr="00602B22" w:rsidRDefault="009977A4" w:rsidP="00E576DD">
      <w:pPr>
        <w:jc w:val="both"/>
      </w:pPr>
      <w:r w:rsidRPr="00602B22">
        <w:t xml:space="preserve">In some cases quoting can allow you to use somebody else's astute wording. This is a clever way to combine authority with saving time. </w:t>
      </w:r>
    </w:p>
    <w:p w:rsidR="009977A4" w:rsidRPr="00602B22" w:rsidRDefault="009977A4" w:rsidP="00E576DD">
      <w:pPr>
        <w:jc w:val="both"/>
      </w:pPr>
    </w:p>
    <w:p w:rsidR="009977A4" w:rsidRPr="00602B22" w:rsidRDefault="009977A4" w:rsidP="00E576DD">
      <w:pPr>
        <w:jc w:val="both"/>
      </w:pPr>
      <w:r w:rsidRPr="00602B22">
        <w:t xml:space="preserve">- Establishes a discussion base </w:t>
      </w:r>
    </w:p>
    <w:p w:rsidR="009977A4" w:rsidRPr="00602B22" w:rsidRDefault="009977A4" w:rsidP="00E576DD">
      <w:pPr>
        <w:jc w:val="both"/>
      </w:pPr>
      <w:r w:rsidRPr="00602B22">
        <w:t xml:space="preserve">When they are concise, citations </w:t>
      </w:r>
      <w:r w:rsidR="006728E9" w:rsidRPr="00602B22">
        <w:t>can</w:t>
      </w:r>
      <w:r w:rsidRPr="00602B22">
        <w:t xml:space="preserve"> be used to open debate for example. The writer, not being the author of this text, </w:t>
      </w:r>
      <w:r w:rsidR="006728E9" w:rsidRPr="00602B22">
        <w:t>appears</w:t>
      </w:r>
      <w:r w:rsidRPr="00602B22">
        <w:t xml:space="preserve"> more objective and gives the impression of starting from the existing statement and not their own. </w:t>
      </w:r>
    </w:p>
    <w:p w:rsidR="009977A4" w:rsidRPr="00602B22" w:rsidRDefault="009977A4" w:rsidP="00E576DD">
      <w:pPr>
        <w:jc w:val="both"/>
      </w:pPr>
    </w:p>
    <w:p w:rsidR="009977A4" w:rsidRPr="00602B22" w:rsidRDefault="009977A4" w:rsidP="00E576DD">
      <w:pPr>
        <w:jc w:val="both"/>
      </w:pPr>
      <w:r w:rsidRPr="00602B22">
        <w:t>- Guarantees reliability</w:t>
      </w:r>
    </w:p>
    <w:p w:rsidR="009977A4" w:rsidRPr="00602B22" w:rsidRDefault="009977A4" w:rsidP="00E576DD">
      <w:pPr>
        <w:jc w:val="both"/>
      </w:pPr>
      <w:r w:rsidRPr="00602B22">
        <w:t xml:space="preserve">The citations should come from several sources. This plurality gives an impression of openness and reliability of the view held. Abbreviated quotations should be avoided as, out of their context, they distort the initial message. The quotation must be accurate. The only permitted modification is the omission of some words or phrases, generally replaced by a suspension point between square brackets [...]. </w:t>
      </w:r>
    </w:p>
    <w:p w:rsidR="009977A4" w:rsidRPr="00602B22" w:rsidRDefault="009977A4" w:rsidP="00E576DD">
      <w:pPr>
        <w:jc w:val="both"/>
      </w:pPr>
    </w:p>
    <w:p w:rsidR="009977A4" w:rsidRPr="00602B22" w:rsidRDefault="009977A4" w:rsidP="00E576DD">
      <w:pPr>
        <w:jc w:val="both"/>
      </w:pPr>
      <w:r w:rsidRPr="00602B22">
        <w:t xml:space="preserve">For long quotations (several lines), it is advisable to indent the text from the left and right margins. The end punctuation is placed inside the quotation marks when it belongs to the quotation and outside when the quotation is incorporated within the writer's sentence. </w:t>
      </w:r>
    </w:p>
    <w:p w:rsidR="009977A4" w:rsidRPr="00602B22" w:rsidRDefault="009977A4" w:rsidP="00E576DD">
      <w:pPr>
        <w:jc w:val="both"/>
      </w:pPr>
    </w:p>
    <w:p w:rsidR="009977A4" w:rsidRPr="00602B22" w:rsidRDefault="009977A4" w:rsidP="00E576DD">
      <w:pPr>
        <w:jc w:val="both"/>
      </w:pPr>
      <w:r w:rsidRPr="00602B22">
        <w:t xml:space="preserve">It is basically therefore advisable to quote the reference text correctly, meaning exactly, using the full sentences. These quotations will systematically direct the reader to a footnote. </w:t>
      </w:r>
    </w:p>
    <w:p w:rsidR="009977A4" w:rsidRPr="00602B22" w:rsidRDefault="009977A4" w:rsidP="00E576DD">
      <w:pPr>
        <w:jc w:val="both"/>
      </w:pPr>
    </w:p>
    <w:p w:rsidR="009977A4" w:rsidRPr="00602B22" w:rsidRDefault="009977A4" w:rsidP="00E576DD">
      <w:pPr>
        <w:jc w:val="both"/>
        <w:rPr>
          <w:b/>
        </w:rPr>
      </w:pPr>
      <w:r w:rsidRPr="00602B22">
        <w:rPr>
          <w:b/>
        </w:rPr>
        <w:t xml:space="preserve">Titles, headings and numbering </w:t>
      </w:r>
    </w:p>
    <w:p w:rsidR="009977A4" w:rsidRPr="00602B22" w:rsidRDefault="009977A4" w:rsidP="00E576DD">
      <w:pPr>
        <w:jc w:val="both"/>
      </w:pPr>
    </w:p>
    <w:p w:rsidR="009977A4" w:rsidRPr="00602B22" w:rsidRDefault="009977A4" w:rsidP="00E576DD">
      <w:pPr>
        <w:jc w:val="both"/>
      </w:pPr>
      <w:r w:rsidRPr="00602B22">
        <w:t xml:space="preserve">• Role of headings and titles </w:t>
      </w:r>
    </w:p>
    <w:p w:rsidR="009977A4" w:rsidRPr="00602B22" w:rsidRDefault="009977A4" w:rsidP="00E576DD">
      <w:pPr>
        <w:jc w:val="both"/>
      </w:pPr>
      <w:r w:rsidRPr="00602B22">
        <w:t xml:space="preserve">The headings must be the same in the summary as in the body of the file. </w:t>
      </w:r>
    </w:p>
    <w:p w:rsidR="009977A4" w:rsidRPr="00602B22" w:rsidRDefault="009977A4" w:rsidP="00E576DD">
      <w:pPr>
        <w:jc w:val="both"/>
      </w:pPr>
      <w:r w:rsidRPr="00602B22">
        <w:t xml:space="preserve">Deciding on titles engages the writer and expresses both the maturity of their thinking and their approach towards the reader. All headings (titles of sections and sub-sections) therefore require consideration throughout the writing process. However it is not until the end, once the whole text has been written, that they must be definitively adopted. </w:t>
      </w:r>
    </w:p>
    <w:p w:rsidR="009977A4" w:rsidRPr="00602B22" w:rsidRDefault="009977A4" w:rsidP="00E576DD">
      <w:pPr>
        <w:jc w:val="both"/>
      </w:pPr>
      <w:r w:rsidRPr="00602B22">
        <w:t xml:space="preserve">Due to literary tradition which does not allow the use of titles, the French do not generally know how to best use them. Academic conventions favour sections linked by transition </w:t>
      </w:r>
      <w:r w:rsidRPr="00602B22">
        <w:lastRenderedPageBreak/>
        <w:t xml:space="preserve">phrases. However, these titles help to guide the reader, possibly subtly influencing the way they read it. </w:t>
      </w:r>
    </w:p>
    <w:p w:rsidR="009977A4" w:rsidRPr="00602B22" w:rsidRDefault="009977A4" w:rsidP="00E576DD">
      <w:pPr>
        <w:jc w:val="both"/>
      </w:pPr>
      <w:r w:rsidRPr="00602B22">
        <w:t xml:space="preserve">The titles need to convey a precise idea of the domain that will be addressed: they therefore need to be sufficiently succinct. Titles using imagery must only be used, if at all, for minor subdivisions. </w:t>
      </w:r>
    </w:p>
    <w:p w:rsidR="009977A4" w:rsidRPr="00602B22" w:rsidRDefault="009977A4" w:rsidP="00E576DD">
      <w:pPr>
        <w:jc w:val="both"/>
      </w:pPr>
      <w:r w:rsidRPr="00602B22">
        <w:t xml:space="preserve">Titles must reflect real content. It is therefore advisable to reread it and in this way avoid extrapolating or hyping. </w:t>
      </w:r>
    </w:p>
    <w:p w:rsidR="009977A4" w:rsidRPr="00602B22" w:rsidRDefault="009977A4" w:rsidP="00E576DD">
      <w:pPr>
        <w:jc w:val="both"/>
      </w:pPr>
      <w:r w:rsidRPr="00602B22">
        <w:t xml:space="preserve">The titles should outline the major focuses of the thinking. It is a good idea to keep to a consistent style (comparable length and form). </w:t>
      </w:r>
    </w:p>
    <w:p w:rsidR="009977A4" w:rsidRPr="00602B22" w:rsidRDefault="009977A4" w:rsidP="00E576DD">
      <w:pPr>
        <w:jc w:val="both"/>
      </w:pPr>
      <w:r w:rsidRPr="00602B22">
        <w:t xml:space="preserve">• Informative titles and argumentative titles </w:t>
      </w:r>
    </w:p>
    <w:p w:rsidR="009977A4" w:rsidRPr="00602B22" w:rsidRDefault="009977A4" w:rsidP="00E576DD">
      <w:pPr>
        <w:jc w:val="both"/>
      </w:pPr>
      <w:r w:rsidRPr="00602B22">
        <w:t xml:space="preserve">Informative title and objectivity: As the name suggests, informative titles give information. An effective informative title must therefore perfectly define the field of the message to be conveyed. </w:t>
      </w:r>
    </w:p>
    <w:p w:rsidR="009977A4" w:rsidRPr="00602B22" w:rsidRDefault="009977A4" w:rsidP="00E576DD">
      <w:pPr>
        <w:jc w:val="both"/>
      </w:pPr>
      <w:r w:rsidRPr="00602B22">
        <w:t xml:space="preserve">Argumentative title and involvement: This is no longer about informing but rather about convincing the reader of the importance and relevance of the analysis undertaken. </w:t>
      </w:r>
    </w:p>
    <w:p w:rsidR="009977A4" w:rsidRPr="00602B22" w:rsidRDefault="009977A4" w:rsidP="00E576DD">
      <w:pPr>
        <w:jc w:val="both"/>
      </w:pPr>
    </w:p>
    <w:p w:rsidR="009977A4" w:rsidRPr="00602B22" w:rsidRDefault="009977A4" w:rsidP="00E576DD">
      <w:pPr>
        <w:jc w:val="both"/>
      </w:pPr>
      <w:r w:rsidRPr="00602B22">
        <w:t xml:space="preserve">• Titles and grammatical construction </w:t>
      </w:r>
    </w:p>
    <w:p w:rsidR="009977A4" w:rsidRPr="00602B22" w:rsidRDefault="009977A4" w:rsidP="00E576DD">
      <w:pPr>
        <w:jc w:val="both"/>
      </w:pPr>
      <w:r w:rsidRPr="00602B22">
        <w:t xml:space="preserve">Titles of the same level have the same grammatical construction. Therefore when the first main title of a piece of written work adopts a particular grammatical construction: </w:t>
      </w:r>
    </w:p>
    <w:p w:rsidR="009977A4" w:rsidRPr="00602B22" w:rsidRDefault="009977A4" w:rsidP="00E576DD">
      <w:pPr>
        <w:jc w:val="both"/>
      </w:pPr>
      <w:r w:rsidRPr="00602B22">
        <w:t xml:space="preserve">- sentence beginning with an article, </w:t>
      </w:r>
    </w:p>
    <w:p w:rsidR="009977A4" w:rsidRPr="00602B22" w:rsidRDefault="009977A4" w:rsidP="00E576DD">
      <w:pPr>
        <w:jc w:val="both"/>
      </w:pPr>
      <w:r w:rsidRPr="00602B22">
        <w:t xml:space="preserve">- sentence beginning with a noun, </w:t>
      </w:r>
    </w:p>
    <w:p w:rsidR="009977A4" w:rsidRPr="00602B22" w:rsidRDefault="009977A4" w:rsidP="00E576DD">
      <w:pPr>
        <w:jc w:val="both"/>
      </w:pPr>
      <w:r w:rsidRPr="00602B22">
        <w:t xml:space="preserve">- sentence beginning with an infinitive, it is important to keep the same grammatical construction for all titles of the same level. </w:t>
      </w:r>
    </w:p>
    <w:p w:rsidR="009977A4" w:rsidRPr="00602B22" w:rsidRDefault="009977A4" w:rsidP="00E576DD">
      <w:pPr>
        <w:jc w:val="both"/>
      </w:pPr>
      <w:r w:rsidRPr="00602B22">
        <w:t xml:space="preserve">However, the article can sometimes make a title harder to read. If every title begins with one, it sometimes prevents the reader from quickly grasping the content. The key word is then read afterwards. It is therefore advisable to enter articles when the writer wishes to emphasise a particular theme. </w:t>
      </w:r>
    </w:p>
    <w:p w:rsidR="009977A4" w:rsidRPr="00602B22" w:rsidRDefault="009977A4" w:rsidP="00E576DD">
      <w:pPr>
        <w:jc w:val="both"/>
      </w:pPr>
      <w:r w:rsidRPr="00602B22">
        <w:t xml:space="preserve">The sub-sections can follow their own grammatical logic, even if the construction is different from the main titles. </w:t>
      </w:r>
    </w:p>
    <w:p w:rsidR="009977A4" w:rsidRPr="00602B22" w:rsidRDefault="009977A4" w:rsidP="00E576DD">
      <w:pPr>
        <w:jc w:val="both"/>
      </w:pPr>
      <w:r w:rsidRPr="00602B22">
        <w:t xml:space="preserve">Grammatically consistent titles convey a strong impression of thoroughness. </w:t>
      </w:r>
    </w:p>
    <w:p w:rsidR="009977A4" w:rsidRPr="00602B22" w:rsidRDefault="009977A4" w:rsidP="00E576DD">
      <w:pPr>
        <w:jc w:val="both"/>
      </w:pPr>
      <w:r w:rsidRPr="00602B22">
        <w:t xml:space="preserve">It is recommended to alternate between informative and argumentative titles. Only using argumentative titles in a project would suggest a lack of effort. The main titles can be argumentative with the others informative. This change of rhythm in the writing will help to keep the reader's attention. </w:t>
      </w:r>
    </w:p>
    <w:p w:rsidR="009977A4" w:rsidRPr="00602B22" w:rsidRDefault="009977A4" w:rsidP="00E576DD">
      <w:pPr>
        <w:jc w:val="both"/>
      </w:pPr>
    </w:p>
    <w:p w:rsidR="009977A4" w:rsidRPr="00602B22" w:rsidRDefault="009977A4" w:rsidP="00E576DD">
      <w:pPr>
        <w:jc w:val="both"/>
      </w:pPr>
      <w:r w:rsidRPr="00602B22">
        <w:t xml:space="preserve">The type of numbering must be suited to the target audience. </w:t>
      </w:r>
    </w:p>
    <w:p w:rsidR="009977A4" w:rsidRPr="00602B22" w:rsidRDefault="009977A4" w:rsidP="00E576DD">
      <w:pPr>
        <w:jc w:val="both"/>
      </w:pPr>
    </w:p>
    <w:p w:rsidR="009977A4" w:rsidRPr="00602B22" w:rsidRDefault="009977A4" w:rsidP="00E576DD">
      <w:pPr>
        <w:jc w:val="both"/>
      </w:pPr>
      <w:r w:rsidRPr="00602B22">
        <w:t xml:space="preserve">You can adopt a numerical structure. For example: </w:t>
      </w:r>
    </w:p>
    <w:p w:rsidR="009977A4" w:rsidRPr="00602B22" w:rsidRDefault="009977A4" w:rsidP="00E576DD">
      <w:pPr>
        <w:jc w:val="both"/>
      </w:pPr>
    </w:p>
    <w:p w:rsidR="009977A4" w:rsidRPr="00602B22" w:rsidRDefault="009977A4" w:rsidP="00E576DD">
      <w:pPr>
        <w:jc w:val="both"/>
      </w:pPr>
      <w:r w:rsidRPr="00602B22">
        <w:t xml:space="preserve">1. Financial analysis10 </w:t>
      </w:r>
    </w:p>
    <w:p w:rsidR="009977A4" w:rsidRPr="00602B22" w:rsidRDefault="009977A4" w:rsidP="00E576DD">
      <w:pPr>
        <w:jc w:val="both"/>
      </w:pPr>
      <w:r w:rsidRPr="00602B22">
        <w:t xml:space="preserve">1.1. Financial analysis </w:t>
      </w:r>
    </w:p>
    <w:p w:rsidR="009977A4" w:rsidRPr="00602B22" w:rsidRDefault="009977A4" w:rsidP="00E576DD">
      <w:pPr>
        <w:jc w:val="both"/>
      </w:pPr>
      <w:r w:rsidRPr="00602B22">
        <w:t xml:space="preserve">1.1.1. Profitability </w:t>
      </w:r>
    </w:p>
    <w:p w:rsidR="009977A4" w:rsidRPr="00602B22" w:rsidRDefault="009977A4" w:rsidP="00E576DD">
      <w:pPr>
        <w:jc w:val="both"/>
      </w:pPr>
      <w:r w:rsidRPr="00602B22">
        <w:t xml:space="preserve">a) … </w:t>
      </w:r>
    </w:p>
    <w:p w:rsidR="009977A4" w:rsidRPr="00602B22" w:rsidRDefault="009977A4" w:rsidP="00E576DD">
      <w:pPr>
        <w:jc w:val="both"/>
      </w:pPr>
      <w:r w:rsidRPr="00602B22">
        <w:t xml:space="preserve">b) … </w:t>
      </w:r>
    </w:p>
    <w:p w:rsidR="009977A4" w:rsidRPr="00602B22" w:rsidRDefault="009977A4" w:rsidP="00E576DD">
      <w:pPr>
        <w:jc w:val="both"/>
      </w:pPr>
      <w:r w:rsidRPr="00602B22">
        <w:t xml:space="preserve">1.1.2. … </w:t>
      </w:r>
    </w:p>
    <w:p w:rsidR="009977A4" w:rsidRPr="00602B22" w:rsidRDefault="009977A4" w:rsidP="00E576DD">
      <w:pPr>
        <w:jc w:val="both"/>
      </w:pPr>
      <w:r w:rsidRPr="00602B22">
        <w:t xml:space="preserve">1.2. Marketing analysis </w:t>
      </w:r>
    </w:p>
    <w:p w:rsidR="009977A4" w:rsidRPr="00602B22" w:rsidRDefault="009977A4" w:rsidP="00E576DD">
      <w:pPr>
        <w:jc w:val="both"/>
      </w:pPr>
      <w:r w:rsidRPr="00602B22">
        <w:lastRenderedPageBreak/>
        <w:t xml:space="preserve">However, this type of numbering may put off readers of a more literary persuasion. You may then think about numbering such as: </w:t>
      </w:r>
    </w:p>
    <w:p w:rsidR="009977A4" w:rsidRPr="00602B22" w:rsidRDefault="009977A4" w:rsidP="00E576DD">
      <w:pPr>
        <w:jc w:val="both"/>
      </w:pPr>
    </w:p>
    <w:p w:rsidR="009977A4" w:rsidRPr="00602B22" w:rsidRDefault="009977A4" w:rsidP="00E576DD">
      <w:pPr>
        <w:jc w:val="both"/>
      </w:pPr>
      <w:r w:rsidRPr="00602B22">
        <w:t xml:space="preserve">I. </w:t>
      </w:r>
    </w:p>
    <w:p w:rsidR="009977A4" w:rsidRPr="00602B22" w:rsidRDefault="009977A4" w:rsidP="00E576DD">
      <w:pPr>
        <w:jc w:val="both"/>
      </w:pPr>
      <w:r w:rsidRPr="00602B22">
        <w:t>A.</w:t>
      </w:r>
    </w:p>
    <w:p w:rsidR="009977A4" w:rsidRPr="00602B22" w:rsidRDefault="009977A4" w:rsidP="00E576DD">
      <w:pPr>
        <w:jc w:val="both"/>
      </w:pPr>
      <w:r w:rsidRPr="00602B22">
        <w:t xml:space="preserve">1. </w:t>
      </w:r>
    </w:p>
    <w:p w:rsidR="009977A4" w:rsidRPr="00602B22" w:rsidRDefault="009977A4" w:rsidP="00E576DD">
      <w:pPr>
        <w:jc w:val="both"/>
      </w:pPr>
      <w:r w:rsidRPr="00602B22">
        <w:t xml:space="preserve">a. </w:t>
      </w:r>
    </w:p>
    <w:p w:rsidR="009977A4" w:rsidRPr="00602B22" w:rsidRDefault="009977A4" w:rsidP="00E576DD">
      <w:pPr>
        <w:jc w:val="both"/>
      </w:pPr>
    </w:p>
    <w:p w:rsidR="009977A4" w:rsidRPr="00602B22" w:rsidRDefault="009977A4" w:rsidP="00E576DD">
      <w:pPr>
        <w:jc w:val="both"/>
      </w:pPr>
      <w:r w:rsidRPr="00602B22">
        <w:t xml:space="preserve">It must be split into no more than four levels, as in the example above, and the last level must be at least two pages. The process can be automated in the word processor. </w:t>
      </w:r>
    </w:p>
    <w:p w:rsidR="009977A4" w:rsidRPr="00602B22" w:rsidRDefault="009977A4" w:rsidP="00E576DD">
      <w:pPr>
        <w:jc w:val="both"/>
      </w:pPr>
    </w:p>
    <w:p w:rsidR="009977A4" w:rsidRPr="00602B22" w:rsidRDefault="009977A4" w:rsidP="00E576DD">
      <w:pPr>
        <w:jc w:val="both"/>
      </w:pPr>
      <w:r w:rsidRPr="00602B22">
        <w:t xml:space="preserve">Tables, graphs, text boxes and illustrations should have a title (centred) and will also be numbered. If needed, the writer may provide an index of tables/graphs/text boxes/illustrations before the table of contents. </w:t>
      </w:r>
    </w:p>
    <w:p w:rsidR="009977A4" w:rsidRPr="00602B22" w:rsidRDefault="009977A4" w:rsidP="00E576DD">
      <w:pPr>
        <w:jc w:val="both"/>
      </w:pPr>
    </w:p>
    <w:p w:rsidR="009977A4" w:rsidRPr="00602B22" w:rsidRDefault="009977A4" w:rsidP="00E576DD">
      <w:pPr>
        <w:jc w:val="both"/>
      </w:pPr>
      <w:r w:rsidRPr="00602B22">
        <w:t xml:space="preserve">Choice of dissertation title </w:t>
      </w:r>
    </w:p>
    <w:p w:rsidR="009977A4" w:rsidRPr="00602B22" w:rsidRDefault="009977A4" w:rsidP="00E576DD">
      <w:pPr>
        <w:jc w:val="both"/>
      </w:pPr>
    </w:p>
    <w:p w:rsidR="009977A4" w:rsidRPr="00602B22" w:rsidRDefault="009977A4" w:rsidP="00E576DD">
      <w:pPr>
        <w:jc w:val="both"/>
      </w:pPr>
      <w:r w:rsidRPr="00602B22">
        <w:t xml:space="preserve">The choice of title for the applied research dissertation is very important. It must be: </w:t>
      </w:r>
    </w:p>
    <w:p w:rsidR="009977A4" w:rsidRPr="00602B22" w:rsidRDefault="009977A4" w:rsidP="00E576DD">
      <w:pPr>
        <w:jc w:val="both"/>
      </w:pPr>
    </w:p>
    <w:p w:rsidR="009977A4" w:rsidRPr="00602B22" w:rsidRDefault="009977A4" w:rsidP="00E576DD">
      <w:pPr>
        <w:jc w:val="both"/>
      </w:pPr>
      <w:r w:rsidRPr="00602B22">
        <w:t xml:space="preserve">- clear: the title must unambiguously inform the reader about the content of the document; </w:t>
      </w:r>
    </w:p>
    <w:p w:rsidR="009977A4" w:rsidRPr="00602B22" w:rsidRDefault="009977A4" w:rsidP="00E576DD">
      <w:pPr>
        <w:jc w:val="both"/>
      </w:pPr>
      <w:r w:rsidRPr="00602B22">
        <w:t xml:space="preserve">- precise: avoid too general wording; </w:t>
      </w:r>
    </w:p>
    <w:p w:rsidR="009977A4" w:rsidRPr="00602B22" w:rsidRDefault="009977A4" w:rsidP="00E576DD">
      <w:pPr>
        <w:jc w:val="both"/>
      </w:pPr>
      <w:r w:rsidRPr="00602B22">
        <w:t xml:space="preserve">- concise: the title should not be too long; </w:t>
      </w:r>
    </w:p>
    <w:p w:rsidR="009977A4" w:rsidRPr="00602B22" w:rsidRDefault="009977A4" w:rsidP="00E576DD">
      <w:pPr>
        <w:jc w:val="both"/>
      </w:pPr>
      <w:r w:rsidRPr="00602B22">
        <w:t xml:space="preserve">- exact: it must correspond to the content of the dissertation. </w:t>
      </w:r>
    </w:p>
    <w:p w:rsidR="009977A4" w:rsidRPr="00602B22" w:rsidRDefault="009977A4" w:rsidP="00E576DD">
      <w:pPr>
        <w:jc w:val="both"/>
      </w:pPr>
      <w:r w:rsidRPr="00602B22">
        <w:t xml:space="preserve">The definitive title is often decided when the writing is complete. It must not be a repetition of the core issue. </w:t>
      </w:r>
    </w:p>
    <w:p w:rsidR="009977A4" w:rsidRPr="00602B22" w:rsidRDefault="009977A4" w:rsidP="00E576DD">
      <w:pPr>
        <w:jc w:val="both"/>
      </w:pPr>
    </w:p>
    <w:p w:rsidR="009977A4" w:rsidRPr="00602B22" w:rsidRDefault="009977A4" w:rsidP="00E576DD">
      <w:pPr>
        <w:jc w:val="both"/>
        <w:rPr>
          <w:b/>
        </w:rPr>
      </w:pPr>
      <w:r w:rsidRPr="00602B22">
        <w:rPr>
          <w:b/>
        </w:rPr>
        <w:t xml:space="preserve">Footnotes </w:t>
      </w:r>
    </w:p>
    <w:p w:rsidR="009977A4" w:rsidRPr="00602B22" w:rsidRDefault="009977A4" w:rsidP="00E576DD">
      <w:pPr>
        <w:jc w:val="both"/>
      </w:pPr>
    </w:p>
    <w:p w:rsidR="009977A4" w:rsidRPr="00602B22" w:rsidRDefault="009977A4" w:rsidP="00E576DD">
      <w:pPr>
        <w:jc w:val="both"/>
      </w:pPr>
      <w:r w:rsidRPr="00602B22">
        <w:t xml:space="preserve">The notes </w:t>
      </w:r>
      <w:r w:rsidR="00C92A47" w:rsidRPr="00602B22">
        <w:t>make up</w:t>
      </w:r>
      <w:r w:rsidRPr="00602B22">
        <w:t xml:space="preserve"> part of the body of the dissertation. They appear at the foot of the page, in a smaller font, with a referencing system. The student may </w:t>
      </w:r>
      <w:r w:rsidR="00D273E5" w:rsidRPr="00602B22">
        <w:t xml:space="preserve">use a footnote to </w:t>
      </w:r>
      <w:r w:rsidRPr="00602B22">
        <w:t>add a short additional piece of information. The information presented as a footnote should not be crucial for understanding the body of the text.</w:t>
      </w:r>
    </w:p>
    <w:p w:rsidR="009977A4" w:rsidRPr="00602B22" w:rsidRDefault="009977A4" w:rsidP="00E576DD">
      <w:pPr>
        <w:jc w:val="both"/>
      </w:pPr>
    </w:p>
    <w:p w:rsidR="009977A4" w:rsidRPr="00602B22" w:rsidRDefault="009977A4" w:rsidP="00E576DD">
      <w:pPr>
        <w:jc w:val="both"/>
        <w:rPr>
          <w:b/>
        </w:rPr>
      </w:pPr>
      <w:r w:rsidRPr="00602B22">
        <w:rPr>
          <w:b/>
        </w:rPr>
        <w:t xml:space="preserve">Sources used </w:t>
      </w:r>
    </w:p>
    <w:p w:rsidR="009977A4" w:rsidRPr="00602B22" w:rsidRDefault="009977A4" w:rsidP="00E576DD">
      <w:pPr>
        <w:jc w:val="both"/>
      </w:pPr>
    </w:p>
    <w:p w:rsidR="009977A4" w:rsidRPr="00602B22" w:rsidRDefault="009977A4" w:rsidP="00E576DD">
      <w:pPr>
        <w:jc w:val="both"/>
      </w:pPr>
      <w:r w:rsidRPr="00602B22">
        <w:t xml:space="preserve">All sources used in the course of the dissertation work are inserted in the body of the text. This means the work can be verified and allows the reader to do further research. The choice of documents cited should give the reader reference points and also justify the ideas conveyed. </w:t>
      </w:r>
    </w:p>
    <w:p w:rsidR="009977A4" w:rsidRPr="00602B22" w:rsidRDefault="009977A4" w:rsidP="00E576DD">
      <w:pPr>
        <w:jc w:val="both"/>
      </w:pPr>
      <w:r w:rsidRPr="00602B22">
        <w:t xml:space="preserve">A bibliography is a set of bibliographical references listed according to certain criteria for use as a reference point, identification and access. It must identify the document and its medium and say whether it refers to part of a document or a full document. It must have a standardised order and presentation. </w:t>
      </w:r>
    </w:p>
    <w:p w:rsidR="009977A4" w:rsidRPr="00602B22" w:rsidRDefault="009977A4" w:rsidP="00E576DD">
      <w:pPr>
        <w:jc w:val="both"/>
      </w:pPr>
      <w:r w:rsidRPr="00602B22">
        <w:t>The references are listed in alphabetical order by author.</w:t>
      </w:r>
    </w:p>
    <w:p w:rsidR="009977A4" w:rsidRPr="00602B22" w:rsidRDefault="009977A4" w:rsidP="00E576DD">
      <w:pPr>
        <w:jc w:val="both"/>
      </w:pPr>
      <w:r w:rsidRPr="00602B22">
        <w:t xml:space="preserve">The presentation conventions for bibliographical references are as follows: </w:t>
      </w:r>
    </w:p>
    <w:p w:rsidR="009977A4" w:rsidRPr="00602B22" w:rsidRDefault="009977A4" w:rsidP="00E576DD">
      <w:pPr>
        <w:jc w:val="both"/>
      </w:pPr>
    </w:p>
    <w:p w:rsidR="009977A4" w:rsidRPr="00602B22" w:rsidRDefault="009977A4" w:rsidP="00E576DD">
      <w:pPr>
        <w:jc w:val="both"/>
      </w:pPr>
      <w:r w:rsidRPr="00602B22">
        <w:t>BOOK</w:t>
      </w:r>
    </w:p>
    <w:p w:rsidR="009977A4" w:rsidRPr="00602B22" w:rsidRDefault="009977A4" w:rsidP="00E576DD">
      <w:pPr>
        <w:jc w:val="both"/>
      </w:pPr>
      <w:r w:rsidRPr="00602B22">
        <w:lastRenderedPageBreak/>
        <w:t xml:space="preserve">SURNAME First name (year), Title, Publisher, Place of publication, year of publication. </w:t>
      </w:r>
    </w:p>
    <w:p w:rsidR="009977A4" w:rsidRPr="009D08FC" w:rsidRDefault="009977A4" w:rsidP="00E576DD">
      <w:pPr>
        <w:jc w:val="both"/>
        <w:rPr>
          <w:lang w:val="fr-FR"/>
        </w:rPr>
      </w:pPr>
      <w:r w:rsidRPr="009D08FC">
        <w:rPr>
          <w:lang w:val="fr-FR"/>
        </w:rPr>
        <w:t xml:space="preserve">VERNETTE Eric (1998), L'essentiel du Marketing, Marketing fondamental, Editions d'Organisation, Paris. </w:t>
      </w:r>
    </w:p>
    <w:p w:rsidR="009977A4" w:rsidRPr="009D08FC" w:rsidRDefault="009977A4" w:rsidP="00E576DD">
      <w:pPr>
        <w:jc w:val="both"/>
        <w:rPr>
          <w:lang w:val="fr-FR"/>
        </w:rPr>
      </w:pPr>
    </w:p>
    <w:p w:rsidR="009977A4" w:rsidRPr="00602B22" w:rsidRDefault="009977A4" w:rsidP="00E576DD">
      <w:pPr>
        <w:jc w:val="both"/>
      </w:pPr>
      <w:r w:rsidRPr="00602B22">
        <w:t xml:space="preserve">In case of multiple authors (mention up to 3 authors): </w:t>
      </w:r>
    </w:p>
    <w:p w:rsidR="009977A4" w:rsidRPr="009D08FC" w:rsidRDefault="009977A4" w:rsidP="00E576DD">
      <w:pPr>
        <w:jc w:val="both"/>
        <w:rPr>
          <w:lang w:val="fr-FR"/>
        </w:rPr>
      </w:pPr>
      <w:r w:rsidRPr="009D08FC">
        <w:rPr>
          <w:lang w:val="fr-FR"/>
        </w:rPr>
        <w:t xml:space="preserve">CADIN Loïc, GUERIN Francis, (1999), La Gestion des ressources humaines, Paris, Dunod, coll."Topos". </w:t>
      </w:r>
    </w:p>
    <w:p w:rsidR="007431FB" w:rsidRPr="00602B22" w:rsidRDefault="007431FB" w:rsidP="00E576DD">
      <w:pPr>
        <w:jc w:val="both"/>
      </w:pPr>
      <w:r w:rsidRPr="00602B22">
        <w:t>Beyond that:</w:t>
      </w:r>
    </w:p>
    <w:p w:rsidR="009977A4" w:rsidRPr="00602B22" w:rsidRDefault="009977A4" w:rsidP="00E576DD">
      <w:pPr>
        <w:jc w:val="both"/>
      </w:pPr>
      <w:r w:rsidRPr="00602B22">
        <w:t xml:space="preserve">SURNAME First name, SURNAME First name (et alii) (year), Title, Publisher, Place of publication, year of publication. </w:t>
      </w:r>
    </w:p>
    <w:p w:rsidR="009977A4" w:rsidRPr="00602B22" w:rsidRDefault="009977A4" w:rsidP="00E576DD">
      <w:pPr>
        <w:jc w:val="both"/>
      </w:pPr>
      <w:r w:rsidRPr="00602B22">
        <w:t>Note: first names can be reduced to their initials followed by a dot.</w:t>
      </w:r>
    </w:p>
    <w:p w:rsidR="009977A4" w:rsidRPr="00602B22" w:rsidRDefault="009977A4" w:rsidP="00E576DD">
      <w:pPr>
        <w:jc w:val="both"/>
      </w:pPr>
      <w:r w:rsidRPr="00602B22">
        <w:t xml:space="preserve">If referring to an organisation: </w:t>
      </w:r>
    </w:p>
    <w:p w:rsidR="009977A4" w:rsidRPr="00602B22" w:rsidRDefault="009977A4" w:rsidP="00E576DD">
      <w:pPr>
        <w:jc w:val="both"/>
      </w:pPr>
      <w:r w:rsidRPr="00602B22">
        <w:t xml:space="preserve">WORLD TRADE ORGANISATION, Title, Publisher, Place of publication, year of publication. </w:t>
      </w:r>
    </w:p>
    <w:p w:rsidR="009977A4" w:rsidRPr="00602B22" w:rsidRDefault="009977A4" w:rsidP="00E576DD">
      <w:pPr>
        <w:jc w:val="both"/>
      </w:pPr>
    </w:p>
    <w:p w:rsidR="009977A4" w:rsidRPr="00602B22" w:rsidRDefault="009977A4" w:rsidP="00E576DD">
      <w:pPr>
        <w:jc w:val="both"/>
      </w:pPr>
      <w:r w:rsidRPr="00602B22">
        <w:t xml:space="preserve">Citation of a chapter from a collective work </w:t>
      </w:r>
    </w:p>
    <w:p w:rsidR="009977A4" w:rsidRPr="00602B22" w:rsidRDefault="009977A4" w:rsidP="00E576DD">
      <w:pPr>
        <w:jc w:val="both"/>
      </w:pPr>
      <w:r w:rsidRPr="00602B22">
        <w:t xml:space="preserve">SURNAME First name (year), "Title of text", in SURNAME First name, Title of collective work, Publisher, Place of publication, year of publication, start and end pages. </w:t>
      </w:r>
    </w:p>
    <w:p w:rsidR="009977A4" w:rsidRPr="009D08FC" w:rsidRDefault="009977A4" w:rsidP="00E576DD">
      <w:pPr>
        <w:jc w:val="both"/>
        <w:rPr>
          <w:lang w:val="fr-FR"/>
        </w:rPr>
      </w:pPr>
      <w:r w:rsidRPr="009D08FC">
        <w:rPr>
          <w:lang w:val="fr-FR"/>
        </w:rPr>
        <w:t xml:space="preserve">BRUNHES B. (1999), "les différentes formes de flexibilité" in CADIN Loïc, GUERIN Francis, La Gestion des ressources humaines, Paris, Dunod, coll."Topos", pp. 166-167. </w:t>
      </w:r>
    </w:p>
    <w:p w:rsidR="009977A4" w:rsidRPr="009D08FC" w:rsidRDefault="009977A4" w:rsidP="00E576DD">
      <w:pPr>
        <w:jc w:val="both"/>
        <w:rPr>
          <w:lang w:val="fr-FR"/>
        </w:rPr>
      </w:pPr>
    </w:p>
    <w:p w:rsidR="009977A4" w:rsidRPr="00602B22" w:rsidRDefault="009977A4" w:rsidP="00E576DD">
      <w:pPr>
        <w:jc w:val="both"/>
      </w:pPr>
      <w:r w:rsidRPr="00602B22">
        <w:t xml:space="preserve">JOURNAL ARTICLES </w:t>
      </w:r>
    </w:p>
    <w:p w:rsidR="009977A4" w:rsidRPr="00602B22" w:rsidRDefault="009977A4" w:rsidP="00E576DD">
      <w:pPr>
        <w:jc w:val="both"/>
      </w:pPr>
      <w:r w:rsidRPr="00602B22">
        <w:t xml:space="preserve">SURNAME First name, (year) "Article title", </w:t>
      </w:r>
      <w:r w:rsidRPr="00602B22">
        <w:rPr>
          <w:i/>
        </w:rPr>
        <w:t>Journal Title</w:t>
      </w:r>
      <w:r w:rsidRPr="00602B22">
        <w:t xml:space="preserve">, volume number, precise date, start and end pages of article. </w:t>
      </w:r>
    </w:p>
    <w:p w:rsidR="009977A4" w:rsidRPr="009D08FC" w:rsidRDefault="009977A4" w:rsidP="00E576DD">
      <w:pPr>
        <w:jc w:val="both"/>
        <w:rPr>
          <w:lang w:val="fr-FR"/>
        </w:rPr>
      </w:pPr>
      <w:r w:rsidRPr="009D08FC">
        <w:rPr>
          <w:lang w:val="fr-FR"/>
        </w:rPr>
        <w:t xml:space="preserve">CADIN L., TERRADE J. L. (1991), "La vie d'un système d'appréciation ou la gestion continue du changement", </w:t>
      </w:r>
      <w:r w:rsidRPr="009D08FC">
        <w:rPr>
          <w:i/>
          <w:lang w:val="fr-FR"/>
        </w:rPr>
        <w:t>Ressources Humaines</w:t>
      </w:r>
      <w:r w:rsidRPr="009D08FC">
        <w:rPr>
          <w:lang w:val="fr-FR"/>
        </w:rPr>
        <w:t xml:space="preserve">, n° 22, January, pp. 7-8. </w:t>
      </w:r>
    </w:p>
    <w:p w:rsidR="009977A4" w:rsidRPr="009D08FC" w:rsidRDefault="009977A4" w:rsidP="00E576DD">
      <w:pPr>
        <w:jc w:val="both"/>
        <w:rPr>
          <w:lang w:val="fr-FR"/>
        </w:rPr>
      </w:pPr>
    </w:p>
    <w:p w:rsidR="00681AE2" w:rsidRPr="009D08FC" w:rsidRDefault="00681AE2" w:rsidP="00E576DD">
      <w:pPr>
        <w:jc w:val="both"/>
        <w:rPr>
          <w:lang w:val="fr-FR"/>
        </w:rPr>
      </w:pPr>
    </w:p>
    <w:p w:rsidR="009977A4" w:rsidRPr="00602B22" w:rsidRDefault="009977A4" w:rsidP="00E576DD">
      <w:pPr>
        <w:jc w:val="both"/>
      </w:pPr>
      <w:r w:rsidRPr="00602B22">
        <w:t>DISSERTATION</w:t>
      </w:r>
    </w:p>
    <w:p w:rsidR="009977A4" w:rsidRPr="00602B22" w:rsidRDefault="009977A4" w:rsidP="00E576DD">
      <w:pPr>
        <w:jc w:val="both"/>
      </w:pPr>
      <w:r w:rsidRPr="00602B22">
        <w:t xml:space="preserve">SURNAME First name, Title, Publication, Place of publication, year of publication. </w:t>
      </w:r>
    </w:p>
    <w:p w:rsidR="009977A4" w:rsidRPr="009D08FC" w:rsidRDefault="009977A4" w:rsidP="00E576DD">
      <w:pPr>
        <w:jc w:val="both"/>
        <w:rPr>
          <w:lang w:val="fr-FR"/>
        </w:rPr>
      </w:pPr>
      <w:r w:rsidRPr="009D08FC">
        <w:rPr>
          <w:lang w:val="fr-FR"/>
        </w:rPr>
        <w:t>GUEVREMONT, A. (2004), L'impact des caractéristiques des politiques d´échange et de remboursement des détaillants sur les réactions des consommateurs, Master's dissertation, Montreal, HEC Montreal.</w:t>
      </w:r>
    </w:p>
    <w:p w:rsidR="009977A4" w:rsidRPr="009D08FC" w:rsidRDefault="009977A4" w:rsidP="00E576DD">
      <w:pPr>
        <w:jc w:val="both"/>
        <w:rPr>
          <w:lang w:val="fr-FR"/>
        </w:rPr>
      </w:pPr>
    </w:p>
    <w:p w:rsidR="009977A4" w:rsidRPr="00602B22" w:rsidRDefault="009977A4" w:rsidP="00E576DD">
      <w:pPr>
        <w:jc w:val="both"/>
      </w:pPr>
      <w:r w:rsidRPr="00602B22">
        <w:t>PAPER PUBLISHED IN PROCEEDINGS</w:t>
      </w:r>
    </w:p>
    <w:p w:rsidR="009977A4" w:rsidRPr="00602B22" w:rsidRDefault="009977A4" w:rsidP="00E576DD">
      <w:pPr>
        <w:jc w:val="both"/>
      </w:pPr>
      <w:r w:rsidRPr="00602B22">
        <w:t>SURNAME, First name of speaker (year). "Title of paper, of conference", Colloquium proceedings Name of colloquium, Town, Country (if lesser known town)</w:t>
      </w:r>
    </w:p>
    <w:p w:rsidR="009977A4" w:rsidRPr="009D08FC" w:rsidRDefault="009977A4" w:rsidP="00E576DD">
      <w:pPr>
        <w:jc w:val="both"/>
        <w:rPr>
          <w:lang w:val="fr-FR"/>
        </w:rPr>
      </w:pPr>
      <w:r w:rsidRPr="009D08FC">
        <w:rPr>
          <w:lang w:val="fr-FR"/>
        </w:rPr>
        <w:t>E.g.: WESEMAEL, François (2005). "1955-2005 : 50 ans de science reflétés dans le Petit Larousse illustré", Colloquium proceedings from the 2èmes journées québécoises des dictionnaires, Montreal, October.</w:t>
      </w:r>
    </w:p>
    <w:p w:rsidR="009977A4" w:rsidRPr="009D08FC" w:rsidRDefault="009977A4" w:rsidP="00E576DD">
      <w:pPr>
        <w:jc w:val="both"/>
        <w:rPr>
          <w:lang w:val="fr-FR"/>
        </w:rPr>
      </w:pPr>
    </w:p>
    <w:p w:rsidR="009977A4" w:rsidRPr="00602B22" w:rsidRDefault="009977A4" w:rsidP="00E576DD">
      <w:pPr>
        <w:jc w:val="both"/>
      </w:pPr>
      <w:r w:rsidRPr="00602B22">
        <w:t>RESEARCH PAPERS AND OTHER REPORTS</w:t>
      </w:r>
    </w:p>
    <w:p w:rsidR="009977A4" w:rsidRPr="00602B22" w:rsidRDefault="009977A4" w:rsidP="00E576DD">
      <w:pPr>
        <w:jc w:val="both"/>
      </w:pPr>
      <w:r w:rsidRPr="00602B22">
        <w:t xml:space="preserve">SURNAME First name, (year), Title, Type of publication, Place of publication. </w:t>
      </w:r>
    </w:p>
    <w:tbl>
      <w:tblPr>
        <w:tblW w:w="0" w:type="auto"/>
        <w:tblLayout w:type="fixed"/>
        <w:tblLook w:val="0000" w:firstRow="0" w:lastRow="0" w:firstColumn="0" w:lastColumn="0" w:noHBand="0" w:noVBand="0"/>
      </w:tblPr>
      <w:tblGrid>
        <w:gridCol w:w="7277"/>
      </w:tblGrid>
      <w:tr w:rsidR="009977A4" w:rsidRPr="009D08FC" w:rsidTr="002A3A15">
        <w:trPr>
          <w:trHeight w:val="834"/>
        </w:trPr>
        <w:tc>
          <w:tcPr>
            <w:tcW w:w="7277" w:type="dxa"/>
          </w:tcPr>
          <w:p w:rsidR="009977A4" w:rsidRPr="009D08FC" w:rsidRDefault="009977A4" w:rsidP="00E576DD">
            <w:pPr>
              <w:jc w:val="both"/>
              <w:rPr>
                <w:lang w:val="fr-FR"/>
              </w:rPr>
            </w:pPr>
            <w:r w:rsidRPr="009D08FC">
              <w:rPr>
                <w:lang w:val="fr-FR"/>
              </w:rPr>
              <w:t>HOULE, A. (1994), Le rôle de l’information chez les gestionnaires des P.M.E. exportatrices du Québec</w:t>
            </w:r>
            <w:r w:rsidRPr="009D08FC">
              <w:rPr>
                <w:i/>
                <w:lang w:val="fr-FR"/>
              </w:rPr>
              <w:t xml:space="preserve">, </w:t>
            </w:r>
            <w:r w:rsidRPr="009D08FC">
              <w:rPr>
                <w:lang w:val="fr-FR"/>
              </w:rPr>
              <w:t xml:space="preserve">research report, Montreal, École des hautes études commerciales. </w:t>
            </w:r>
          </w:p>
        </w:tc>
      </w:tr>
    </w:tbl>
    <w:p w:rsidR="009977A4" w:rsidRPr="009D08FC" w:rsidRDefault="009977A4" w:rsidP="00E576DD">
      <w:pPr>
        <w:jc w:val="both"/>
        <w:rPr>
          <w:lang w:val="fr-FR"/>
        </w:rPr>
      </w:pPr>
    </w:p>
    <w:p w:rsidR="009977A4" w:rsidRPr="00602B22" w:rsidRDefault="009977A4" w:rsidP="00E576DD">
      <w:pPr>
        <w:jc w:val="both"/>
      </w:pPr>
      <w:r w:rsidRPr="00602B22">
        <w:t xml:space="preserve">ELECTRONIC DOCUMENTS </w:t>
      </w:r>
    </w:p>
    <w:p w:rsidR="009977A4" w:rsidRPr="00602B22" w:rsidRDefault="009977A4" w:rsidP="00E576DD">
      <w:pPr>
        <w:jc w:val="both"/>
      </w:pPr>
      <w:r w:rsidRPr="00602B22">
        <w:lastRenderedPageBreak/>
        <w:t xml:space="preserve">Journal article </w:t>
      </w:r>
    </w:p>
    <w:p w:rsidR="009977A4" w:rsidRPr="009D08FC" w:rsidRDefault="009977A4" w:rsidP="00E576DD">
      <w:pPr>
        <w:jc w:val="both"/>
        <w:rPr>
          <w:lang w:val="fr-FR"/>
        </w:rPr>
      </w:pPr>
      <w:r w:rsidRPr="00602B22">
        <w:t xml:space="preserve">SURNAME First name. "Article title", Journal title, [online], date [viewed on 25th November 2008] pp. </w:t>
      </w:r>
      <w:r w:rsidRPr="009D08FC">
        <w:rPr>
          <w:lang w:val="fr-FR"/>
        </w:rPr>
        <w:t>Available at http:// a</w:t>
      </w:r>
      <w:r w:rsidR="007431FB" w:rsidRPr="009D08FC">
        <w:rPr>
          <w:lang w:val="fr-FR"/>
        </w:rPr>
        <w:t>ddress</w:t>
      </w:r>
      <w:r w:rsidRPr="009D08FC">
        <w:rPr>
          <w:lang w:val="fr-FR"/>
        </w:rPr>
        <w:t xml:space="preserve"> </w:t>
      </w:r>
    </w:p>
    <w:p w:rsidR="009977A4" w:rsidRPr="009D08FC" w:rsidRDefault="009977A4" w:rsidP="00E576DD">
      <w:pPr>
        <w:jc w:val="both"/>
        <w:rPr>
          <w:lang w:val="fr-FR"/>
        </w:rPr>
      </w:pPr>
      <w:r w:rsidRPr="009D08FC">
        <w:rPr>
          <w:lang w:val="fr-FR"/>
        </w:rPr>
        <w:t xml:space="preserve">RAMONET I., "Médias en crise : de la qualité de l'information dépend le citoyen", Monde diplomatique [online] January 2005 [viewed 6th September 2009], pp. 26-27, available at </w:t>
      </w:r>
    </w:p>
    <w:p w:rsidR="009977A4" w:rsidRPr="009D08FC" w:rsidRDefault="009977A4" w:rsidP="00E576DD">
      <w:pPr>
        <w:jc w:val="both"/>
        <w:rPr>
          <w:lang w:val="fr-FR"/>
        </w:rPr>
      </w:pPr>
      <w:r w:rsidRPr="009D08FC">
        <w:rPr>
          <w:lang w:val="fr-FR"/>
        </w:rPr>
        <w:t xml:space="preserve">http://www.monde-diplomatique.fr/2005/01/11796 </w:t>
      </w:r>
    </w:p>
    <w:p w:rsidR="009977A4" w:rsidRPr="009D08FC" w:rsidRDefault="009977A4" w:rsidP="00E576DD">
      <w:pPr>
        <w:jc w:val="both"/>
        <w:rPr>
          <w:b/>
          <w:lang w:val="fr-FR"/>
        </w:rPr>
      </w:pPr>
    </w:p>
    <w:p w:rsidR="009977A4" w:rsidRPr="009D08FC" w:rsidRDefault="009977A4" w:rsidP="00E576DD">
      <w:pPr>
        <w:jc w:val="both"/>
        <w:rPr>
          <w:b/>
          <w:lang w:val="fr-FR"/>
        </w:rPr>
      </w:pPr>
    </w:p>
    <w:p w:rsidR="009977A4" w:rsidRPr="00602B22" w:rsidRDefault="009977A4" w:rsidP="00E576DD">
      <w:pPr>
        <w:jc w:val="both"/>
        <w:rPr>
          <w:b/>
        </w:rPr>
      </w:pPr>
      <w:r w:rsidRPr="00602B22">
        <w:rPr>
          <w:b/>
        </w:rPr>
        <w:t xml:space="preserve">Presentation conventions </w:t>
      </w:r>
    </w:p>
    <w:p w:rsidR="009977A4" w:rsidRPr="00602B22" w:rsidRDefault="009977A4" w:rsidP="00E576DD">
      <w:pPr>
        <w:jc w:val="both"/>
      </w:pPr>
    </w:p>
    <w:p w:rsidR="009977A4" w:rsidRPr="00602B22" w:rsidRDefault="009977A4" w:rsidP="00E576DD">
      <w:pPr>
        <w:jc w:val="both"/>
      </w:pPr>
      <w:r w:rsidRPr="00602B22">
        <w:t xml:space="preserve">In principle the MSc Marketing applied research dissertation culminates with a document written in French. It follows the usual forms of a scientific paper. The applied research dissertation is 80 to 100 pages, not including appendices. It must be bound and respect the following instructions: </w:t>
      </w:r>
    </w:p>
    <w:p w:rsidR="009977A4" w:rsidRPr="00602B22" w:rsidRDefault="009977A4" w:rsidP="00E576DD">
      <w:pPr>
        <w:jc w:val="both"/>
      </w:pPr>
    </w:p>
    <w:p w:rsidR="009977A4" w:rsidRPr="00602B22" w:rsidRDefault="009977A4" w:rsidP="00E576DD">
      <w:pPr>
        <w:jc w:val="both"/>
      </w:pPr>
      <w:r w:rsidRPr="00602B22">
        <w:t xml:space="preserve">- One-sided printing on 80-gram white paper, except for the cover (card), </w:t>
      </w:r>
    </w:p>
    <w:p w:rsidR="009977A4" w:rsidRPr="00602B22" w:rsidRDefault="009977A4" w:rsidP="00E576DD">
      <w:pPr>
        <w:jc w:val="both"/>
      </w:pPr>
      <w:r w:rsidRPr="00602B22">
        <w:t xml:space="preserve">- thermal binding, </w:t>
      </w:r>
    </w:p>
    <w:p w:rsidR="009977A4" w:rsidRPr="00602B22" w:rsidRDefault="009977A4" w:rsidP="00E576DD">
      <w:pPr>
        <w:jc w:val="both"/>
      </w:pPr>
      <w:r w:rsidRPr="00602B22">
        <w:t xml:space="preserve">- justified text, </w:t>
      </w:r>
    </w:p>
    <w:p w:rsidR="009977A4" w:rsidRPr="00602B22" w:rsidRDefault="009977A4" w:rsidP="00E576DD">
      <w:pPr>
        <w:jc w:val="both"/>
      </w:pPr>
      <w:r w:rsidRPr="00602B22">
        <w:t xml:space="preserve">- 2 centimetre margins, except on the left where an extra 1cm is required for the binding, </w:t>
      </w:r>
    </w:p>
    <w:p w:rsidR="009977A4" w:rsidRPr="00602B22" w:rsidRDefault="009977A4" w:rsidP="00E576DD">
      <w:pPr>
        <w:jc w:val="both"/>
      </w:pPr>
      <w:r w:rsidRPr="00602B22">
        <w:t xml:space="preserve">- font either: TIMES NEW ROMAN, body 12 (10 for footnotes) or ARIAL, body 10 (9 for footnotes), </w:t>
      </w:r>
    </w:p>
    <w:p w:rsidR="009977A4" w:rsidRPr="00602B22" w:rsidRDefault="009977A4" w:rsidP="00E576DD">
      <w:pPr>
        <w:jc w:val="both"/>
      </w:pPr>
      <w:r w:rsidRPr="00602B22">
        <w:t xml:space="preserve">- spacing: 1.5 line spacing, </w:t>
      </w:r>
    </w:p>
    <w:p w:rsidR="009977A4" w:rsidRPr="00602B22" w:rsidRDefault="009977A4" w:rsidP="00E576DD">
      <w:pPr>
        <w:jc w:val="both"/>
      </w:pPr>
      <w:r w:rsidRPr="00602B22">
        <w:t xml:space="preserve">- page numbers at bottom right, </w:t>
      </w:r>
    </w:p>
    <w:p w:rsidR="009977A4" w:rsidRPr="00602B22" w:rsidRDefault="009977A4" w:rsidP="00E576DD">
      <w:pPr>
        <w:jc w:val="both"/>
      </w:pPr>
      <w:r w:rsidRPr="00602B22">
        <w:t xml:space="preserve">- text and titles in black, colour only being used for any illustrations (photos, maps, graphs, etc.). </w:t>
      </w:r>
    </w:p>
    <w:p w:rsidR="009977A4" w:rsidRPr="00602B22" w:rsidRDefault="009977A4" w:rsidP="00E576DD">
      <w:pPr>
        <w:jc w:val="both"/>
      </w:pPr>
    </w:p>
    <w:p w:rsidR="009977A4" w:rsidRPr="00602B22" w:rsidRDefault="009977A4" w:rsidP="00E576DD">
      <w:pPr>
        <w:jc w:val="both"/>
      </w:pPr>
      <w:r w:rsidRPr="00602B22">
        <w:t xml:space="preserve">TYPOGRAPHY RULES </w:t>
      </w:r>
    </w:p>
    <w:p w:rsidR="009977A4" w:rsidRPr="00602B22" w:rsidRDefault="009977A4" w:rsidP="00E576DD">
      <w:pPr>
        <w:jc w:val="both"/>
      </w:pPr>
    </w:p>
    <w:p w:rsidR="009977A4" w:rsidRPr="00602B22" w:rsidRDefault="009977A4" w:rsidP="00E576DD">
      <w:pPr>
        <w:jc w:val="both"/>
      </w:pPr>
      <w:r w:rsidRPr="00602B22">
        <w:t xml:space="preserve">Proper nouns are not to be written in capitals but in lowercase with a capital at the start of the word. Acronyms such as O.M.C. are to be written with separating dots between the letters. </w:t>
      </w:r>
    </w:p>
    <w:p w:rsidR="009977A4" w:rsidRPr="00602B22" w:rsidRDefault="009977A4" w:rsidP="00E576DD">
      <w:pPr>
        <w:jc w:val="both"/>
      </w:pPr>
      <w:r w:rsidRPr="00602B22">
        <w:t xml:space="preserve">There is still a question over the United Nations Educational, Scientific and Cultural Organisation: we say Unesco but that is how it is pronounced and not like an abbreviation U.N.E.S.C.O. </w:t>
      </w:r>
    </w:p>
    <w:p w:rsidR="009977A4" w:rsidRPr="00602B22" w:rsidRDefault="009977A4" w:rsidP="00E576DD">
      <w:pPr>
        <w:jc w:val="both"/>
      </w:pPr>
    </w:p>
    <w:p w:rsidR="009977A4" w:rsidRPr="00602B22" w:rsidRDefault="009977A4" w:rsidP="00E576DD">
      <w:pPr>
        <w:jc w:val="both"/>
      </w:pPr>
    </w:p>
    <w:p w:rsidR="009977A4" w:rsidRPr="00602B22" w:rsidRDefault="009977A4" w:rsidP="00E576DD">
      <w:pPr>
        <w:jc w:val="both"/>
      </w:pPr>
      <w:r w:rsidRPr="00602B22">
        <w:t xml:space="preserve">Lists: </w:t>
      </w:r>
    </w:p>
    <w:p w:rsidR="009977A4" w:rsidRPr="00602B22" w:rsidRDefault="009977A4" w:rsidP="00E576DD">
      <w:pPr>
        <w:jc w:val="both"/>
      </w:pPr>
    </w:p>
    <w:p w:rsidR="009977A4" w:rsidRPr="00602B22" w:rsidRDefault="009977A4" w:rsidP="00E576DD">
      <w:pPr>
        <w:jc w:val="both"/>
      </w:pPr>
      <w:r w:rsidRPr="00602B22">
        <w:t xml:space="preserve">• they are introduced by a colon; </w:t>
      </w:r>
    </w:p>
    <w:p w:rsidR="009977A4" w:rsidRPr="00602B22" w:rsidRDefault="009977A4" w:rsidP="00E576DD">
      <w:pPr>
        <w:jc w:val="both"/>
      </w:pPr>
      <w:r w:rsidRPr="00602B22">
        <w:t xml:space="preserve">• first-level lists are introduced by a dash or bullet point and end with a semi-colon, except the last item which ends with a full stop; </w:t>
      </w:r>
    </w:p>
    <w:p w:rsidR="009977A4" w:rsidRPr="00602B22" w:rsidRDefault="009977A4" w:rsidP="00E576DD">
      <w:pPr>
        <w:jc w:val="both"/>
      </w:pPr>
      <w:r w:rsidRPr="00602B22">
        <w:t xml:space="preserve">• second-level lists are introduced by an inset dash (or bullet point) and end with a comma. </w:t>
      </w:r>
    </w:p>
    <w:p w:rsidR="009977A4" w:rsidRPr="00602B22" w:rsidRDefault="009977A4" w:rsidP="00E576DD">
      <w:pPr>
        <w:jc w:val="both"/>
      </w:pPr>
    </w:p>
    <w:p w:rsidR="009977A4" w:rsidRPr="00602B22" w:rsidRDefault="009977A4" w:rsidP="00E576DD">
      <w:pPr>
        <w:jc w:val="both"/>
      </w:pPr>
      <w:r w:rsidRPr="00602B22">
        <w:t xml:space="preserve">Spaces before and after punctuation signs </w:t>
      </w:r>
    </w:p>
    <w:p w:rsidR="009977A4" w:rsidRPr="00602B22" w:rsidRDefault="009977A4" w:rsidP="00E576DD">
      <w:pPr>
        <w:jc w:val="both"/>
      </w:pPr>
    </w:p>
    <w:p w:rsidR="009977A4" w:rsidRPr="00602B22" w:rsidRDefault="009977A4" w:rsidP="00E576DD">
      <w:pPr>
        <w:jc w:val="both"/>
      </w:pPr>
      <w:r w:rsidRPr="00602B22">
        <w:t xml:space="preserve">Word processors have certain typography rules in-built. </w:t>
      </w:r>
    </w:p>
    <w:p w:rsidR="009977A4" w:rsidRPr="00602B22" w:rsidRDefault="009977A4" w:rsidP="00E576DD">
      <w:pPr>
        <w:jc w:val="both"/>
      </w:pPr>
      <w:r w:rsidRPr="00602B22">
        <w:lastRenderedPageBreak/>
        <w:t xml:space="preserve">There is always a space after: a full stop, comma, colon, semi-colon, closing bracket, exclamation mark, question mark or closing quotation mark. </w:t>
      </w:r>
    </w:p>
    <w:p w:rsidR="009977A4" w:rsidRPr="00602B22" w:rsidRDefault="009977A4" w:rsidP="00E576DD">
      <w:pPr>
        <w:jc w:val="both"/>
      </w:pPr>
      <w:r w:rsidRPr="00602B22">
        <w:t xml:space="preserve">There is always a normal space before an opening bracket or an opening quotation mark. </w:t>
      </w:r>
    </w:p>
    <w:p w:rsidR="009977A4" w:rsidRPr="00602B22" w:rsidRDefault="009977A4" w:rsidP="00E576DD">
      <w:pPr>
        <w:jc w:val="both"/>
      </w:pPr>
      <w:r w:rsidRPr="00602B22">
        <w:t xml:space="preserve">There is always a space before a colon, semi-colon, exclamation mark or question mark but this space must be a hard space to avoid this punctuation appearing at the start of a line. </w:t>
      </w:r>
    </w:p>
    <w:p w:rsidR="009977A4" w:rsidRPr="00602B22" w:rsidRDefault="009977A4" w:rsidP="00E576DD">
      <w:pPr>
        <w:jc w:val="both"/>
      </w:pPr>
      <w:r w:rsidRPr="00602B22">
        <w:t xml:space="preserve">In Word this is done by Ctrl+Shift+Space (or via the menu by going to Insert &gt; </w:t>
      </w:r>
    </w:p>
    <w:p w:rsidR="009977A4" w:rsidRPr="00602B22" w:rsidRDefault="009977A4" w:rsidP="00E576DD">
      <w:pPr>
        <w:jc w:val="both"/>
      </w:pPr>
      <w:r w:rsidRPr="00602B22">
        <w:t xml:space="preserve">Special characters). </w:t>
      </w:r>
    </w:p>
    <w:p w:rsidR="009977A4" w:rsidRPr="00602B22" w:rsidRDefault="009977A4" w:rsidP="00E576DD">
      <w:pPr>
        <w:jc w:val="both"/>
      </w:pPr>
      <w:r w:rsidRPr="00602B22">
        <w:t xml:space="preserve">There is never a space between an opening bracket and the following text or between this text and the closing bracket. </w:t>
      </w:r>
    </w:p>
    <w:p w:rsidR="009977A4" w:rsidRPr="009D08FC" w:rsidRDefault="009977A4" w:rsidP="00E576DD">
      <w:pPr>
        <w:jc w:val="both"/>
        <w:rPr>
          <w:lang w:val="fr-FR"/>
        </w:rPr>
      </w:pPr>
      <w:r w:rsidRPr="009D08FC">
        <w:rPr>
          <w:lang w:val="fr-FR"/>
        </w:rPr>
        <w:t xml:space="preserve">E.g.: ... the C.I.P. (Centre d'Ingénierie Pédagogique). </w:t>
      </w:r>
    </w:p>
    <w:p w:rsidR="009977A4" w:rsidRPr="00602B22" w:rsidRDefault="009977A4" w:rsidP="00E576DD">
      <w:pPr>
        <w:jc w:val="both"/>
      </w:pPr>
      <w:r w:rsidRPr="00602B22">
        <w:t xml:space="preserve">There is always a hard space inside quotation marks. </w:t>
      </w:r>
    </w:p>
    <w:p w:rsidR="009977A4" w:rsidRPr="00602B22" w:rsidRDefault="009977A4" w:rsidP="00E576DD">
      <w:pPr>
        <w:jc w:val="both"/>
      </w:pPr>
      <w:r w:rsidRPr="00602B22">
        <w:t xml:space="preserve">No space before or after a hyphen (it links). </w:t>
      </w:r>
    </w:p>
    <w:p w:rsidR="009977A4" w:rsidRPr="00602B22" w:rsidRDefault="009977A4" w:rsidP="00E576DD">
      <w:pPr>
        <w:jc w:val="both"/>
      </w:pPr>
    </w:p>
    <w:p w:rsidR="009977A4" w:rsidRPr="00602B22" w:rsidRDefault="009977A4" w:rsidP="00E576DD">
      <w:pPr>
        <w:jc w:val="both"/>
      </w:pPr>
      <w:r w:rsidRPr="00602B22">
        <w:t xml:space="preserve">Particular cases </w:t>
      </w:r>
    </w:p>
    <w:p w:rsidR="009977A4" w:rsidRPr="00602B22" w:rsidRDefault="009977A4" w:rsidP="00E576DD">
      <w:pPr>
        <w:jc w:val="both"/>
      </w:pPr>
    </w:p>
    <w:p w:rsidR="009977A4" w:rsidRPr="00602B22" w:rsidRDefault="009977A4" w:rsidP="00E576DD">
      <w:pPr>
        <w:jc w:val="both"/>
      </w:pPr>
      <w:r w:rsidRPr="00602B22">
        <w:t xml:space="preserve">Two punctuation signs one after another: When one sign follows another such as a closing bracket or closing quotation mark and a comma or full stop, the rule applies to the second sign. There is therefore no space between the two signs. </w:t>
      </w:r>
    </w:p>
    <w:p w:rsidR="009977A4" w:rsidRPr="00602B22" w:rsidRDefault="009977A4" w:rsidP="00E576DD">
      <w:pPr>
        <w:jc w:val="both"/>
      </w:pPr>
    </w:p>
    <w:p w:rsidR="009977A4" w:rsidRPr="00602B22" w:rsidRDefault="009977A4" w:rsidP="00E576DD">
      <w:pPr>
        <w:jc w:val="both"/>
      </w:pPr>
      <w:r w:rsidRPr="00602B22">
        <w:t xml:space="preserve">E.g.: </w:t>
      </w:r>
    </w:p>
    <w:p w:rsidR="009977A4" w:rsidRPr="00602B22" w:rsidRDefault="009977A4" w:rsidP="00E576DD">
      <w:pPr>
        <w:jc w:val="both"/>
      </w:pPr>
    </w:p>
    <w:p w:rsidR="009977A4" w:rsidRPr="00602B22" w:rsidRDefault="009977A4" w:rsidP="00E576DD">
      <w:pPr>
        <w:jc w:val="both"/>
      </w:pPr>
      <w:r w:rsidRPr="00602B22">
        <w:t>• closing bracket and comma</w:t>
      </w:r>
      <w:r w:rsidR="00602B22" w:rsidRPr="00602B22">
        <w:t>:)</w:t>
      </w:r>
      <w:r w:rsidRPr="00602B22">
        <w:t xml:space="preserve">, </w:t>
      </w:r>
    </w:p>
    <w:p w:rsidR="009977A4" w:rsidRPr="00602B22" w:rsidRDefault="009977A4" w:rsidP="00E576DD">
      <w:pPr>
        <w:jc w:val="both"/>
      </w:pPr>
      <w:r w:rsidRPr="00602B22">
        <w:t>• closing bracket and full stop</w:t>
      </w:r>
      <w:r w:rsidR="00602B22" w:rsidRPr="00602B22">
        <w:t>:)</w:t>
      </w:r>
      <w:r w:rsidRPr="00602B22">
        <w:t xml:space="preserve">. </w:t>
      </w:r>
    </w:p>
    <w:p w:rsidR="009977A4" w:rsidRPr="00602B22" w:rsidRDefault="009977A4" w:rsidP="00E576DD">
      <w:pPr>
        <w:jc w:val="both"/>
      </w:pPr>
      <w:r w:rsidRPr="00602B22">
        <w:t xml:space="preserve">• closing quotation mark and comma: ", </w:t>
      </w:r>
    </w:p>
    <w:p w:rsidR="009977A4" w:rsidRPr="00602B22" w:rsidRDefault="009977A4" w:rsidP="00E576DD">
      <w:pPr>
        <w:jc w:val="both"/>
      </w:pPr>
      <w:r w:rsidRPr="00602B22">
        <w:t xml:space="preserve">• closing quotation mark and full stop: </w:t>
      </w:r>
      <w:r w:rsidR="00602B22" w:rsidRPr="00602B22">
        <w:t>«</w:t>
      </w:r>
      <w:r w:rsidRPr="00602B22">
        <w:t xml:space="preserve"> </w:t>
      </w:r>
    </w:p>
    <w:p w:rsidR="009977A4" w:rsidRPr="00602B22" w:rsidRDefault="009977A4" w:rsidP="00E576DD">
      <w:pPr>
        <w:jc w:val="both"/>
      </w:pPr>
    </w:p>
    <w:p w:rsidR="009977A4" w:rsidRPr="00602B22" w:rsidRDefault="009977A4" w:rsidP="00E576DD">
      <w:pPr>
        <w:jc w:val="both"/>
      </w:pPr>
      <w:r w:rsidRPr="00602B22">
        <w:t xml:space="preserve">Other exceptions </w:t>
      </w:r>
    </w:p>
    <w:p w:rsidR="009977A4" w:rsidRPr="00602B22" w:rsidRDefault="009977A4" w:rsidP="00E576DD">
      <w:pPr>
        <w:jc w:val="both"/>
      </w:pPr>
    </w:p>
    <w:p w:rsidR="009977A4" w:rsidRPr="00602B22" w:rsidRDefault="009977A4" w:rsidP="00E576DD">
      <w:pPr>
        <w:jc w:val="both"/>
      </w:pPr>
      <w:r w:rsidRPr="00602B22">
        <w:t xml:space="preserve">Do not leave a space after the full stop when it is used as a separator (telephone number for example). Do not leave a space after the comma when it is used to write a number. </w:t>
      </w:r>
    </w:p>
    <w:p w:rsidR="009977A4" w:rsidRPr="00602B22" w:rsidRDefault="009977A4" w:rsidP="00E576DD">
      <w:pPr>
        <w:jc w:val="both"/>
      </w:pPr>
    </w:p>
    <w:p w:rsidR="009977A4" w:rsidRPr="00602B22" w:rsidRDefault="009977A4" w:rsidP="00E576DD">
      <w:pPr>
        <w:jc w:val="both"/>
      </w:pPr>
      <w:r w:rsidRPr="00602B22">
        <w:t xml:space="preserve">Text formatting </w:t>
      </w:r>
    </w:p>
    <w:p w:rsidR="009977A4" w:rsidRPr="00602B22" w:rsidRDefault="009977A4" w:rsidP="00E576DD">
      <w:pPr>
        <w:jc w:val="both"/>
      </w:pPr>
    </w:p>
    <w:p w:rsidR="009977A4" w:rsidRPr="00602B22" w:rsidRDefault="009977A4" w:rsidP="00E576DD">
      <w:pPr>
        <w:jc w:val="both"/>
      </w:pPr>
      <w:r w:rsidRPr="00602B22">
        <w:t xml:space="preserve">Never use the space bar to centre or indent the start of a sentence. Use the formatting options: "Centre", "Justify", "Align left" or "Align right". </w:t>
      </w:r>
    </w:p>
    <w:p w:rsidR="009977A4" w:rsidRPr="00602B22" w:rsidRDefault="009977A4" w:rsidP="00E576DD">
      <w:pPr>
        <w:jc w:val="both"/>
      </w:pPr>
      <w:r w:rsidRPr="00602B22">
        <w:t xml:space="preserve">The applied research dissertation pages must all be justified and have page numbers, except for the cover, the flyleaf and the acknowledgements page. </w:t>
      </w:r>
    </w:p>
    <w:p w:rsidR="009977A4" w:rsidRPr="00602B22" w:rsidRDefault="009977A4" w:rsidP="00E576DD">
      <w:pPr>
        <w:jc w:val="both"/>
      </w:pPr>
      <w:r w:rsidRPr="00602B22">
        <w:t>It is possible to indent the start of a new paragraph to indicate the difference.</w:t>
      </w:r>
    </w:p>
    <w:p w:rsidR="00912AEF" w:rsidRPr="00602B22" w:rsidRDefault="00912AEF" w:rsidP="00E576DD">
      <w:pPr>
        <w:jc w:val="both"/>
      </w:pPr>
    </w:p>
    <w:p w:rsidR="00912AEF" w:rsidRPr="00602B22" w:rsidRDefault="00912AEF" w:rsidP="00E576DD">
      <w:pPr>
        <w:jc w:val="both"/>
      </w:pPr>
    </w:p>
    <w:p w:rsidR="00880D86" w:rsidRPr="00602B22" w:rsidRDefault="00794C32" w:rsidP="00E576DD">
      <w:pPr>
        <w:pStyle w:val="Paragraphedeliste"/>
        <w:numPr>
          <w:ilvl w:val="0"/>
          <w:numId w:val="2"/>
        </w:numPr>
        <w:jc w:val="both"/>
        <w:rPr>
          <w:b/>
          <w:sz w:val="28"/>
          <w:szCs w:val="28"/>
          <w:u w:val="single"/>
        </w:rPr>
      </w:pPr>
      <w:r w:rsidRPr="00602B22">
        <w:rPr>
          <w:b/>
          <w:sz w:val="28"/>
          <w:u w:val="single"/>
        </w:rPr>
        <w:t>Defence</w:t>
      </w:r>
    </w:p>
    <w:p w:rsidR="00BA7103" w:rsidRPr="00602B22" w:rsidRDefault="00BA7103" w:rsidP="00E576DD">
      <w:pPr>
        <w:jc w:val="both"/>
      </w:pPr>
    </w:p>
    <w:p w:rsidR="00BA7103" w:rsidRPr="00602B22" w:rsidRDefault="00BA7103" w:rsidP="00E576DD">
      <w:pPr>
        <w:jc w:val="both"/>
        <w:rPr>
          <w:b/>
        </w:rPr>
      </w:pPr>
      <w:r w:rsidRPr="00602B22">
        <w:rPr>
          <w:b/>
        </w:rPr>
        <w:t xml:space="preserve">You need to set a date with your supervisor to defend your work, in keeping with the schedule set out by the Programme Management. The defence is generally public unless there is an explicit requirement for confidentiality. </w:t>
      </w:r>
    </w:p>
    <w:p w:rsidR="00BA7103" w:rsidRPr="00602B22" w:rsidRDefault="00BA7103" w:rsidP="00E576DD">
      <w:pPr>
        <w:jc w:val="both"/>
      </w:pPr>
    </w:p>
    <w:p w:rsidR="00BA7103" w:rsidRPr="00602B22" w:rsidRDefault="00BA7103" w:rsidP="00E576DD">
      <w:pPr>
        <w:jc w:val="both"/>
      </w:pPr>
      <w:r w:rsidRPr="00602B22">
        <w:lastRenderedPageBreak/>
        <w:t xml:space="preserve">The oral presentation is set at 20 minutes. The student uses a PowerPoint presentation or another visual presentation tool and presents their core issue and research question, the method used, the main results and their limitations. </w:t>
      </w:r>
    </w:p>
    <w:p w:rsidR="00BA7103" w:rsidRPr="00602B22" w:rsidRDefault="00BA7103" w:rsidP="00E576DD">
      <w:pPr>
        <w:jc w:val="both"/>
      </w:pPr>
      <w:r w:rsidRPr="00602B22">
        <w:t>There is then 20 minutes for discussion with the panel. The panel asks the student questions and can ask for clarifications. The panel has 10 minutes for deliberation then 10 minutes to give feedback to the candidates.</w:t>
      </w:r>
    </w:p>
    <w:p w:rsidR="00BA7103" w:rsidRPr="00602B22" w:rsidRDefault="00BA7103" w:rsidP="00E576DD">
      <w:pPr>
        <w:jc w:val="both"/>
      </w:pPr>
      <w:r w:rsidRPr="00602B22">
        <w:t>The panel includes at least one academically qualified person.</w:t>
      </w:r>
    </w:p>
    <w:p w:rsidR="00BA7103" w:rsidRPr="00602B22" w:rsidRDefault="00BA7103" w:rsidP="00E576DD">
      <w:pPr>
        <w:jc w:val="both"/>
      </w:pPr>
      <w:r w:rsidRPr="00602B22">
        <w:t xml:space="preserve">For info: </w:t>
      </w:r>
      <w:hyperlink r:id="rId7">
        <w:r w:rsidRPr="00602B22">
          <w:rPr>
            <w:rStyle w:val="Lienhypertexte"/>
          </w:rPr>
          <w:t>http://www.afm-marketing.org/1-afm-association-francaise-du-marketing/125-ressources/383-ma-communication-en-20-minutes.aspx</w:t>
        </w:r>
      </w:hyperlink>
    </w:p>
    <w:p w:rsidR="00BA7103" w:rsidRPr="00602B22" w:rsidRDefault="00BA7103" w:rsidP="00E576DD">
      <w:pPr>
        <w:jc w:val="both"/>
      </w:pPr>
    </w:p>
    <w:p w:rsidR="00BA7103" w:rsidRPr="00602B22" w:rsidRDefault="00BA7103" w:rsidP="00E576DD">
      <w:pPr>
        <w:jc w:val="both"/>
      </w:pPr>
      <w:r w:rsidRPr="00602B22">
        <w:t>The applied research dissertation is assessed out of 100 points and is broken down as follows:</w:t>
      </w:r>
    </w:p>
    <w:p w:rsidR="00BA7103" w:rsidRPr="00602B22" w:rsidRDefault="00BA7103" w:rsidP="00E576DD">
      <w:pPr>
        <w:jc w:val="both"/>
      </w:pPr>
      <w:r w:rsidRPr="00602B22">
        <w:t>- Dissertation: 60% of the final score</w:t>
      </w:r>
    </w:p>
    <w:p w:rsidR="00BA7103" w:rsidRPr="00602B22" w:rsidRDefault="00BA7103" w:rsidP="00E576DD">
      <w:pPr>
        <w:jc w:val="both"/>
      </w:pPr>
      <w:r w:rsidRPr="00602B22">
        <w:t>- Defence: 40% of the final score</w:t>
      </w:r>
    </w:p>
    <w:p w:rsidR="00912AEF" w:rsidRPr="00602B22" w:rsidRDefault="00912AEF" w:rsidP="00E576DD">
      <w:pPr>
        <w:jc w:val="both"/>
        <w:rPr>
          <w:b/>
          <w:sz w:val="28"/>
          <w:szCs w:val="28"/>
          <w:u w:val="single"/>
        </w:rPr>
      </w:pPr>
    </w:p>
    <w:p w:rsidR="00912AEF" w:rsidRPr="00602B22" w:rsidRDefault="00880D86" w:rsidP="00E576DD">
      <w:pPr>
        <w:pStyle w:val="Paragraphedeliste"/>
        <w:numPr>
          <w:ilvl w:val="0"/>
          <w:numId w:val="2"/>
        </w:numPr>
        <w:jc w:val="both"/>
        <w:rPr>
          <w:b/>
          <w:sz w:val="28"/>
          <w:szCs w:val="28"/>
          <w:u w:val="single"/>
        </w:rPr>
      </w:pPr>
      <w:r w:rsidRPr="00602B22">
        <w:rPr>
          <w:b/>
          <w:sz w:val="28"/>
          <w:u w:val="single"/>
        </w:rPr>
        <w:t>Appendices</w:t>
      </w:r>
      <w:r w:rsidRPr="00602B22">
        <w:rPr>
          <w:b/>
          <w:sz w:val="28"/>
          <w:szCs w:val="28"/>
          <w:u w:val="single"/>
        </w:rPr>
        <w:br/>
      </w:r>
    </w:p>
    <w:p w:rsidR="00BA7103" w:rsidRPr="00602B22" w:rsidRDefault="00BA7103" w:rsidP="00E576DD">
      <w:pPr>
        <w:jc w:val="both"/>
        <w:rPr>
          <w:b/>
          <w:sz w:val="28"/>
          <w:szCs w:val="28"/>
        </w:rPr>
      </w:pPr>
      <w:r w:rsidRPr="00602B22">
        <w:rPr>
          <w:b/>
          <w:sz w:val="28"/>
        </w:rPr>
        <w:t xml:space="preserve">Appendix 1: Dissertation structure </w:t>
      </w:r>
    </w:p>
    <w:p w:rsidR="00BA7103" w:rsidRPr="00602B22" w:rsidRDefault="00BA7103" w:rsidP="00E576DD">
      <w:pPr>
        <w:jc w:val="both"/>
        <w:rPr>
          <w:sz w:val="28"/>
          <w:szCs w:val="28"/>
        </w:rPr>
      </w:pPr>
    </w:p>
    <w:p w:rsidR="00BA7103" w:rsidRPr="00602B22" w:rsidRDefault="00BA7103" w:rsidP="00E576DD">
      <w:pPr>
        <w:jc w:val="both"/>
      </w:pPr>
      <w:r w:rsidRPr="00602B22">
        <w:t xml:space="preserve">The dissertation is structured as follows: </w:t>
      </w:r>
    </w:p>
    <w:p w:rsidR="00BA7103" w:rsidRPr="00602B22" w:rsidRDefault="00BA7103" w:rsidP="00E576DD">
      <w:pPr>
        <w:jc w:val="both"/>
      </w:pPr>
      <w:r w:rsidRPr="00602B22">
        <w:t xml:space="preserve">Front cover </w:t>
      </w:r>
    </w:p>
    <w:p w:rsidR="00BA7103" w:rsidRPr="00602B22" w:rsidRDefault="00BA7103" w:rsidP="00E576DD">
      <w:pPr>
        <w:jc w:val="both"/>
      </w:pPr>
      <w:r w:rsidRPr="00602B22">
        <w:t xml:space="preserve">The presentation must be simple, aesthetically appealing and balanced. All the information must be centred in such a way that it is not then partially covered by the binding. You are not permitted to use the school logo. The front cover will be printed on card and will take the following form: </w:t>
      </w:r>
    </w:p>
    <w:p w:rsidR="00353EC5" w:rsidRPr="00602B22" w:rsidRDefault="00353EC5" w:rsidP="00353EC5">
      <w:pPr>
        <w:rPr>
          <w:rFonts w:ascii="Times New Roman" w:hAnsi="Times New Roman" w:cs="Times New Roman"/>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32"/>
          <w:szCs w:val="32"/>
        </w:rPr>
      </w:pPr>
      <w:r w:rsidRPr="00602B22">
        <w:rPr>
          <w:rFonts w:ascii="Calibri" w:hAnsi="Calibri"/>
          <w:sz w:val="32"/>
        </w:rPr>
        <w:t>Kedge Business School</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32"/>
          <w:szCs w:val="32"/>
        </w:rPr>
      </w:pPr>
      <w:r w:rsidRPr="00602B22">
        <w:rPr>
          <w:rFonts w:ascii="Calibri" w:hAnsi="Calibri"/>
          <w:sz w:val="32"/>
        </w:rPr>
        <w:t>Bordeaux site</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32"/>
          <w:szCs w:val="32"/>
        </w:rPr>
      </w:pPr>
      <w:r w:rsidRPr="00602B22">
        <w:rPr>
          <w:rFonts w:ascii="Calibri" w:hAnsi="Calibri"/>
          <w:sz w:val="32"/>
        </w:rPr>
        <w:t>MSc Marketing</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AE18CC">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8"/>
          <w:szCs w:val="28"/>
        </w:rPr>
      </w:pPr>
      <w:r w:rsidRPr="00602B22">
        <w:rPr>
          <w:rFonts w:ascii="Calibri" w:hAnsi="Calibri"/>
          <w:sz w:val="28"/>
        </w:rPr>
        <w:t>Academic "year"</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AE18CC">
      <w:pPr>
        <w:pStyle w:val="Textebrut"/>
        <w:pBdr>
          <w:top w:val="single" w:sz="4" w:space="1" w:color="auto"/>
          <w:left w:val="single" w:sz="4" w:space="4" w:color="auto"/>
          <w:bottom w:val="single" w:sz="4" w:space="1" w:color="auto"/>
          <w:right w:val="single" w:sz="4" w:space="4" w:color="auto"/>
        </w:pBd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36"/>
          <w:szCs w:val="36"/>
        </w:rPr>
      </w:pPr>
      <w:r w:rsidRPr="00602B22">
        <w:rPr>
          <w:rFonts w:ascii="Calibri" w:hAnsi="Calibri"/>
          <w:sz w:val="36"/>
        </w:rPr>
        <w:t>Applied Research Dissertation</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8"/>
          <w:szCs w:val="28"/>
        </w:rPr>
      </w:pPr>
      <w:r w:rsidRPr="00602B22">
        <w:rPr>
          <w:rFonts w:ascii="Calibri" w:hAnsi="Calibri"/>
          <w:sz w:val="28"/>
        </w:rPr>
        <w:t>"Dissertation title"</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8"/>
          <w:szCs w:val="28"/>
        </w:rPr>
      </w:pPr>
      <w:r w:rsidRPr="00602B22">
        <w:rPr>
          <w:rFonts w:ascii="Calibri" w:hAnsi="Calibri"/>
          <w:sz w:val="28"/>
        </w:rPr>
        <w:t>First and last name (of student)</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8"/>
          <w:szCs w:val="28"/>
        </w:rPr>
      </w:pPr>
      <w:r w:rsidRPr="00602B22">
        <w:rPr>
          <w:rFonts w:ascii="Calibri" w:hAnsi="Calibri"/>
          <w:sz w:val="28"/>
        </w:rPr>
        <w:t>Defended on "day month year"</w:t>
      </w: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8"/>
          <w:szCs w:val="28"/>
        </w:rPr>
      </w:pPr>
    </w:p>
    <w:p w:rsidR="00353EC5" w:rsidRPr="00602B22" w:rsidRDefault="00353EC5" w:rsidP="00353EC5">
      <w:pPr>
        <w:pStyle w:val="Textebrut"/>
        <w:pBdr>
          <w:top w:val="single" w:sz="4" w:space="1" w:color="auto"/>
          <w:left w:val="single" w:sz="4" w:space="4" w:color="auto"/>
          <w:bottom w:val="single" w:sz="4" w:space="1" w:color="auto"/>
          <w:right w:val="single" w:sz="4" w:space="4" w:color="auto"/>
        </w:pBdr>
        <w:jc w:val="center"/>
        <w:rPr>
          <w:rFonts w:ascii="Calibri" w:hAnsi="Calibri" w:cs="Courier New"/>
          <w:sz w:val="24"/>
          <w:szCs w:val="24"/>
        </w:rPr>
      </w:pPr>
      <w:r w:rsidRPr="00602B22">
        <w:rPr>
          <w:rFonts w:ascii="Calibri" w:hAnsi="Calibri"/>
          <w:sz w:val="28"/>
        </w:rPr>
        <w:t>Under the supervision of Mr/Ms First name SURNAME (of dissertation supervisor)</w:t>
      </w:r>
    </w:p>
    <w:p w:rsidR="00353EC5" w:rsidRPr="00602B22" w:rsidRDefault="00353EC5" w:rsidP="00353EC5">
      <w:pPr>
        <w:rPr>
          <w:rFonts w:ascii="Times New Roman" w:hAnsi="Times New Roman" w:cs="Times New Roman"/>
        </w:rPr>
      </w:pPr>
    </w:p>
    <w:p w:rsidR="00353EC5" w:rsidRPr="00602B22" w:rsidRDefault="00353EC5" w:rsidP="00353EC5">
      <w:pPr>
        <w:rPr>
          <w:rFonts w:ascii="Times New Roman" w:hAnsi="Times New Roman" w:cs="Times New Roman"/>
        </w:rPr>
      </w:pPr>
    </w:p>
    <w:p w:rsidR="00353EC5" w:rsidRPr="00602B22" w:rsidRDefault="00353EC5" w:rsidP="00353EC5">
      <w:pPr>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Flyleaf </w:t>
      </w:r>
    </w:p>
    <w:p w:rsidR="00353EC5" w:rsidRPr="00602B22" w:rsidRDefault="00353EC5" w:rsidP="00E576DD">
      <w:pPr>
        <w:jc w:val="both"/>
        <w:rPr>
          <w:rFonts w:ascii="Times New Roman" w:hAnsi="Times New Roman" w:cs="Times New Roman"/>
        </w:rPr>
      </w:pPr>
      <w:r w:rsidRPr="00602B22">
        <w:rPr>
          <w:rFonts w:ascii="Times New Roman" w:hAnsi="Times New Roman"/>
        </w:rPr>
        <w:t>The elements from the front cover are repeated and on the reverse side is the following phrase: "The opinions expressed in this dissertation are those of the author. BEM, the Grande Ecole Programme and the dissertation supervisor are in no way liable for its content". The flyleaf does not have a page number.</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Acknowledgements: optional and page not numbered. </w:t>
      </w:r>
    </w:p>
    <w:p w:rsidR="00353EC5" w:rsidRPr="00602B22" w:rsidRDefault="00353EC5" w:rsidP="00E576DD">
      <w:pPr>
        <w:jc w:val="both"/>
        <w:rPr>
          <w:rFonts w:ascii="Times New Roman" w:hAnsi="Times New Roman" w:cs="Times New Roman"/>
        </w:rPr>
      </w:pPr>
      <w:r w:rsidRPr="00602B22">
        <w:rPr>
          <w:rFonts w:ascii="Times New Roman" w:hAnsi="Times New Roman"/>
        </w:rPr>
        <w:t>Summary with automated page numbers</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At the start of the work only the main sections </w:t>
      </w:r>
      <w:r w:rsidR="00160316" w:rsidRPr="00602B22">
        <w:rPr>
          <w:rFonts w:ascii="Times New Roman" w:hAnsi="Times New Roman"/>
        </w:rPr>
        <w:t xml:space="preserve">are mentioned </w:t>
      </w:r>
      <w:r w:rsidRPr="00602B22">
        <w:rPr>
          <w:rFonts w:ascii="Times New Roman" w:hAnsi="Times New Roman"/>
        </w:rPr>
        <w:t xml:space="preserve">with page numbers indicated.  It gives an overall vision of the author's train of thought and chosen plan. It is presented on a </w:t>
      </w:r>
      <w:r w:rsidR="00160316" w:rsidRPr="00602B22">
        <w:rPr>
          <w:rFonts w:ascii="Times New Roman" w:hAnsi="Times New Roman"/>
        </w:rPr>
        <w:t>well-spaced</w:t>
      </w:r>
      <w:r w:rsidRPr="00602B22">
        <w:rPr>
          <w:rFonts w:ascii="Times New Roman" w:hAnsi="Times New Roman"/>
        </w:rPr>
        <w:t xml:space="preserve"> page. The summary is therefore an abridged contents page: it appears at the start of the document whereas the table of contents appears at the end of a work.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Table of acronyms and abbreviations: optional. This table is recommended if the use of acronyms and abbreviations is important in the dissertation.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Introduction (see below)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First section (see below)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Second section (see below)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General conclusion (see below)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Standardised bibliography (see below)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Appendices (see below)  </w:t>
      </w:r>
    </w:p>
    <w:p w:rsidR="00353EC5" w:rsidRPr="00602B22" w:rsidRDefault="00353EC5" w:rsidP="00E576DD">
      <w:pPr>
        <w:jc w:val="both"/>
        <w:rPr>
          <w:rFonts w:ascii="Times New Roman" w:hAnsi="Times New Roman" w:cs="Times New Roman"/>
        </w:rPr>
      </w:pPr>
      <w:r w:rsidRPr="00602B22">
        <w:rPr>
          <w:rFonts w:ascii="Times New Roman" w:hAnsi="Times New Roman"/>
        </w:rPr>
        <w:t>Table of contents with page numbers</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This appears at the end of the work and has the title 'Table of contents'; the author mentions all the chapter titles and paragraphs/sections/sub-sections with the corresponding page numbers. (N.B. word processors can automatically produce the table of contents with all levels of titles used).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Back cover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back cover presents a 300-word summary of the dissertation and a list of key words, in French and English. It is printed on card.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lastRenderedPageBreak/>
        <w:t xml:space="preserve">The structure for the introduction, sections 1 and 2, conclusion, bibliography and appendices is presented below: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Introduction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introduction is structured as follows: </w:t>
      </w:r>
    </w:p>
    <w:p w:rsidR="00353EC5" w:rsidRPr="00602B22" w:rsidRDefault="00353EC5" w:rsidP="00E576DD">
      <w:pPr>
        <w:jc w:val="both"/>
        <w:rPr>
          <w:rFonts w:ascii="Times New Roman" w:hAnsi="Times New Roman" w:cs="Times New Roman"/>
        </w:rPr>
      </w:pPr>
      <w:r w:rsidRPr="00602B22">
        <w:rPr>
          <w:rFonts w:ascii="Times New Roman" w:hAnsi="Times New Roman"/>
        </w:rPr>
        <w:t>Current status of the subject and managerial challenges: importance of the subject</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Contextual information and putting into perspective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Presentation of the main concepts used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Core issue and research question </w:t>
      </w:r>
    </w:p>
    <w:p w:rsidR="00353EC5" w:rsidRPr="00602B22" w:rsidRDefault="00353EC5" w:rsidP="00E576DD">
      <w:pPr>
        <w:jc w:val="both"/>
        <w:rPr>
          <w:rFonts w:ascii="Times New Roman" w:hAnsi="Times New Roman" w:cs="Times New Roman"/>
        </w:rPr>
      </w:pPr>
      <w:r w:rsidRPr="00602B22">
        <w:rPr>
          <w:rFonts w:ascii="Times New Roman" w:hAnsi="Times New Roman"/>
        </w:rPr>
        <w:t>Statement of the plan and presentation of the logic of structuring the sections</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introduction is generally written at the end of the dissertation work.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First section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first section of the applied research dissertation is structured as follows: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Definition of concepts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Summary of current situation / literature review </w:t>
      </w:r>
    </w:p>
    <w:p w:rsidR="00353EC5" w:rsidRPr="00602B22" w:rsidRDefault="00353EC5" w:rsidP="00E576DD">
      <w:pPr>
        <w:jc w:val="both"/>
        <w:rPr>
          <w:rFonts w:ascii="Times New Roman" w:hAnsi="Times New Roman" w:cs="Times New Roman"/>
        </w:rPr>
      </w:pPr>
      <w:r w:rsidRPr="00602B22">
        <w:rPr>
          <w:rFonts w:ascii="Times New Roman" w:hAnsi="Times New Roman"/>
        </w:rPr>
        <w:t>The summary of the current situation is about scientific assets in the domain studied, meaning an organised summary of the different assets the student can use to support their thinking. It corresponds with a literature review (for which the references are specified in the bibliography) which is a summarised account of works which have already been undertaken in the field of investigation. The purpose of this part is to justify your core issue and to build a framework of analysis for your field.</w:t>
      </w:r>
    </w:p>
    <w:p w:rsidR="00353EC5" w:rsidRPr="00602B22" w:rsidRDefault="00353EC5" w:rsidP="00E576DD">
      <w:pPr>
        <w:jc w:val="both"/>
        <w:rPr>
          <w:rFonts w:ascii="Times New Roman" w:hAnsi="Times New Roman" w:cs="Times New Roman"/>
        </w:rPr>
      </w:pPr>
      <w:r w:rsidRPr="00602B22">
        <w:rPr>
          <w:rFonts w:ascii="Times New Roman" w:hAnsi="Times New Roman"/>
        </w:rPr>
        <w:t>Conclusion of first section and</w:t>
      </w:r>
      <w:r w:rsidR="00F849B9" w:rsidRPr="00602B22">
        <w:rPr>
          <w:rFonts w:ascii="Times New Roman" w:hAnsi="Times New Roman"/>
        </w:rPr>
        <w:t xml:space="preserve"> transition towards second section</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Second section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Methodology and protocol for gathering information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Presentation of the field of observation and, if necessary, presentation of literature related to the empirical analysis. Possible reminder of the role and missions carried out in the field of investigation (particularly when the subject is directly linked with the mission of the host company)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Presentation of data collected and analysis of data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Results and discussion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results themselves are not sufficient, although they are interesting. The results must be analysed (i) in relation to the literature review and the theories raised (wrapping up of theory), (ii) in relation to the research question and more generally to the core issue (iii) in relation to the context of the study. </w:t>
      </w:r>
    </w:p>
    <w:p w:rsidR="00353EC5" w:rsidRPr="00602B22" w:rsidRDefault="00353EC5" w:rsidP="00E576DD">
      <w:pPr>
        <w:jc w:val="both"/>
        <w:rPr>
          <w:rFonts w:ascii="Times New Roman" w:hAnsi="Times New Roman" w:cs="Times New Roman"/>
        </w:rPr>
      </w:pPr>
      <w:r w:rsidRPr="00602B22">
        <w:rPr>
          <w:rFonts w:ascii="Times New Roman" w:hAnsi="Times New Roman"/>
        </w:rPr>
        <w:t>Managerial recommendations. The recommendations you need to make must be linked to the results that you have obtained.</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General conclusion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general conclusion is organised as follows: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Reminder of the core issue, research question and initial objectives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Summary of main results and response to the research question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Presentation of the limitations of the work undertaken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Possible extensions to the study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conclusion is generally written at the end, at the same time as the introduction.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Standardised bibliography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bibliography is organised according to the types of sources used: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lastRenderedPageBreak/>
        <w:t xml:space="preserve">The references are sorted in alphabetical order by the first author.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Appendices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The appendices are organised as follows: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Contents of appendices with page numbers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Compulsory appendices in case of qualitative analysis: full transcription of interviews. </w:t>
      </w: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Compulsory appendices in case of quantitative analysis: listing of results. </w:t>
      </w:r>
    </w:p>
    <w:p w:rsidR="00353EC5" w:rsidRPr="00602B22" w:rsidRDefault="00353EC5" w:rsidP="00E576DD">
      <w:pPr>
        <w:jc w:val="both"/>
        <w:rPr>
          <w:rFonts w:ascii="Times New Roman" w:hAnsi="Times New Roman" w:cs="Times New Roman"/>
        </w:rPr>
      </w:pPr>
    </w:p>
    <w:p w:rsidR="00353EC5" w:rsidRPr="00602B22" w:rsidRDefault="00353EC5" w:rsidP="00E576DD">
      <w:pPr>
        <w:jc w:val="both"/>
        <w:rPr>
          <w:rFonts w:ascii="Times New Roman" w:hAnsi="Times New Roman" w:cs="Times New Roman"/>
        </w:rPr>
      </w:pPr>
      <w:r w:rsidRPr="00602B22">
        <w:rPr>
          <w:rFonts w:ascii="Times New Roman" w:hAnsi="Times New Roman"/>
        </w:rPr>
        <w:t xml:space="preserve">Other appendices: tables, graphs or any other document deemed necessary to clarify the subject. The documents presented as appendices must not be essential for understanding the body of the text. They are complementary to it and only make sense when linked with it. </w:t>
      </w:r>
    </w:p>
    <w:p w:rsidR="003C6324" w:rsidRPr="00602B22" w:rsidRDefault="003C6324" w:rsidP="00E576DD">
      <w:pPr>
        <w:jc w:val="both"/>
        <w:rPr>
          <w:rFonts w:ascii="Times New Roman" w:hAnsi="Times New Roman" w:cs="Times New Roman"/>
        </w:rPr>
      </w:pPr>
    </w:p>
    <w:p w:rsidR="00353EC5" w:rsidRPr="00602B22" w:rsidRDefault="00353EC5" w:rsidP="00E576DD">
      <w:pPr>
        <w:pStyle w:val="Niveau1"/>
        <w:numPr>
          <w:ilvl w:val="0"/>
          <w:numId w:val="0"/>
        </w:numPr>
        <w:jc w:val="both"/>
        <w:rPr>
          <w:rFonts w:asciiTheme="minorHAnsi" w:hAnsiTheme="minorHAnsi"/>
          <w:color w:val="000000"/>
          <w:sz w:val="24"/>
          <w:szCs w:val="24"/>
        </w:rPr>
      </w:pPr>
      <w:r w:rsidRPr="00602B22">
        <w:rPr>
          <w:rFonts w:asciiTheme="minorHAnsi" w:hAnsiTheme="minorHAnsi"/>
        </w:rPr>
        <w:t>Appendix 2: Assessment scales</w:t>
      </w:r>
    </w:p>
    <w:p w:rsidR="00353EC5" w:rsidRPr="00602B22" w:rsidRDefault="00353EC5" w:rsidP="00E576DD">
      <w:pPr>
        <w:pStyle w:val="Niveau1"/>
        <w:numPr>
          <w:ilvl w:val="0"/>
          <w:numId w:val="0"/>
        </w:numPr>
        <w:jc w:val="both"/>
        <w:rPr>
          <w:sz w:val="24"/>
          <w:szCs w:val="24"/>
        </w:rPr>
      </w:pPr>
    </w:p>
    <w:p w:rsidR="00353EC5" w:rsidRPr="00602B22" w:rsidRDefault="00353EC5" w:rsidP="00E576DD">
      <w:pPr>
        <w:pStyle w:val="Niveau1"/>
        <w:numPr>
          <w:ilvl w:val="0"/>
          <w:numId w:val="0"/>
        </w:numPr>
        <w:ind w:left="720" w:hanging="360"/>
        <w:jc w:val="both"/>
        <w:rPr>
          <w:sz w:val="24"/>
          <w:szCs w:val="24"/>
        </w:rPr>
      </w:pPr>
      <w:r w:rsidRPr="00602B22">
        <w:rPr>
          <w:sz w:val="24"/>
        </w:rPr>
        <w:t>Dissertation weighting (60%)</w:t>
      </w:r>
    </w:p>
    <w:p w:rsidR="00353EC5" w:rsidRPr="00602B22" w:rsidRDefault="00353EC5" w:rsidP="00353EC5">
      <w:pPr>
        <w:pStyle w:val="Niveau1"/>
        <w:numPr>
          <w:ilvl w:val="0"/>
          <w:numId w:val="0"/>
        </w:numPr>
        <w:ind w:left="720" w:hanging="360"/>
        <w:rPr>
          <w:color w:val="000000"/>
          <w:sz w:val="24"/>
          <w:szCs w:val="24"/>
        </w:rPr>
      </w:pPr>
    </w:p>
    <w:p w:rsidR="00353EC5" w:rsidRPr="00602B22" w:rsidRDefault="00353EC5" w:rsidP="00353EC5">
      <w:pPr>
        <w:pStyle w:val="Default"/>
        <w:framePr w:w="995" w:wrap="auto" w:vAnchor="page" w:hAnchor="page" w:x="5894" w:y="15557"/>
        <w:rPr>
          <w:rFonts w:ascii="Times New Roman" w:hAnsi="Times New Roman" w:cs="Times New Roman"/>
        </w:rPr>
      </w:pPr>
    </w:p>
    <w:tbl>
      <w:tblPr>
        <w:tblW w:w="9290" w:type="dxa"/>
        <w:tblLayout w:type="fixed"/>
        <w:tblLook w:val="0000" w:firstRow="0" w:lastRow="0" w:firstColumn="0" w:lastColumn="0" w:noHBand="0" w:noVBand="0"/>
      </w:tblPr>
      <w:tblGrid>
        <w:gridCol w:w="4111"/>
        <w:gridCol w:w="817"/>
        <w:gridCol w:w="1276"/>
        <w:gridCol w:w="850"/>
        <w:gridCol w:w="865"/>
        <w:gridCol w:w="1302"/>
        <w:gridCol w:w="69"/>
      </w:tblGrid>
      <w:tr w:rsidR="00353EC5" w:rsidRPr="00602B22" w:rsidTr="00F849B9">
        <w:trPr>
          <w:trHeight w:val="334"/>
        </w:trPr>
        <w:tc>
          <w:tcPr>
            <w:tcW w:w="4111" w:type="dxa"/>
            <w:tcBorders>
              <w:top w:val="single" w:sz="6"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rPr>
                <w:b/>
              </w:rPr>
              <w:t xml:space="preserve">Criteria / suggestions </w:t>
            </w:r>
          </w:p>
        </w:tc>
        <w:tc>
          <w:tcPr>
            <w:tcW w:w="817" w:type="dxa"/>
            <w:tcBorders>
              <w:top w:val="single" w:sz="6"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rPr>
                <w:b/>
              </w:rPr>
              <w:t>Poor</w:t>
            </w:r>
          </w:p>
        </w:tc>
        <w:tc>
          <w:tcPr>
            <w:tcW w:w="1276" w:type="dxa"/>
            <w:tcBorders>
              <w:top w:val="single" w:sz="6"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rPr>
                <w:b/>
              </w:rPr>
              <w:t>Average</w:t>
            </w:r>
          </w:p>
        </w:tc>
        <w:tc>
          <w:tcPr>
            <w:tcW w:w="850" w:type="dxa"/>
            <w:tcBorders>
              <w:top w:val="single" w:sz="6"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pPr>
            <w:r w:rsidRPr="00602B22">
              <w:rPr>
                <w:b/>
              </w:rPr>
              <w:t xml:space="preserve">Good </w:t>
            </w:r>
          </w:p>
        </w:tc>
        <w:tc>
          <w:tcPr>
            <w:tcW w:w="865" w:type="dxa"/>
            <w:tcBorders>
              <w:top w:val="single" w:sz="6"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pPr>
            <w:r w:rsidRPr="00602B22">
              <w:rPr>
                <w:b/>
              </w:rPr>
              <w:t xml:space="preserve">Very good </w:t>
            </w:r>
          </w:p>
        </w:tc>
        <w:tc>
          <w:tcPr>
            <w:tcW w:w="1371" w:type="dxa"/>
            <w:gridSpan w:val="2"/>
            <w:tcBorders>
              <w:top w:val="single" w:sz="6"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pPr>
            <w:r w:rsidRPr="00602B22">
              <w:rPr>
                <w:b/>
              </w:rPr>
              <w:t xml:space="preserve">Excellent </w:t>
            </w: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rPr>
                <w:b/>
              </w:rPr>
              <w:t xml:space="preserve">Substantive criteria </w:t>
            </w: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p>
          <w:p w:rsidR="00353EC5" w:rsidRPr="00602B22" w:rsidRDefault="00353EC5" w:rsidP="002A3A15">
            <w:pPr>
              <w:pStyle w:val="Default"/>
            </w:pPr>
            <w:r w:rsidRPr="00602B22">
              <w:t>I - Research plan</w:t>
            </w:r>
          </w:p>
          <w:p w:rsidR="00353EC5" w:rsidRPr="00602B22" w:rsidRDefault="00353EC5" w:rsidP="002A3A15">
            <w:pPr>
              <w:pStyle w:val="Default"/>
            </w:pPr>
            <w:r w:rsidRPr="00602B22">
              <w:t xml:space="preserve">Importance of subject </w:t>
            </w:r>
          </w:p>
          <w:p w:rsidR="00353EC5" w:rsidRPr="00602B22" w:rsidRDefault="00353EC5" w:rsidP="002A3A15">
            <w:pPr>
              <w:pStyle w:val="Default"/>
            </w:pPr>
            <w:r w:rsidRPr="00602B22">
              <w:t>Definition of subject</w:t>
            </w:r>
          </w:p>
          <w:p w:rsidR="00353EC5" w:rsidRPr="00602B22" w:rsidRDefault="00353EC5" w:rsidP="002A3A15">
            <w:pPr>
              <w:pStyle w:val="Default"/>
            </w:pPr>
            <w:r w:rsidRPr="00602B22">
              <w:t>Core issue</w:t>
            </w:r>
          </w:p>
          <w:p w:rsidR="00353EC5" w:rsidRPr="00602B22" w:rsidRDefault="00353EC5" w:rsidP="002A3A15">
            <w:pPr>
              <w:pStyle w:val="Default"/>
            </w:pPr>
            <w:r w:rsidRPr="00602B22">
              <w:t>Theoretical framework</w:t>
            </w:r>
          </w:p>
          <w:p w:rsidR="00353EC5" w:rsidRPr="00602B22" w:rsidRDefault="00353EC5" w:rsidP="002A3A15">
            <w:pPr>
              <w:pStyle w:val="Default"/>
            </w:pPr>
            <w:r w:rsidRPr="00602B22">
              <w:t>Methodological framework</w:t>
            </w:r>
          </w:p>
          <w:p w:rsidR="00353EC5" w:rsidRPr="00602B22" w:rsidRDefault="00353EC5" w:rsidP="002A3A15">
            <w:pPr>
              <w:pStyle w:val="Default"/>
            </w:pP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14"/>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t xml:space="preserve"> </w:t>
            </w:r>
          </w:p>
          <w:p w:rsidR="00353EC5" w:rsidRPr="00602B22" w:rsidRDefault="00353EC5" w:rsidP="002A3A15">
            <w:pPr>
              <w:pStyle w:val="Default"/>
            </w:pPr>
            <w:r w:rsidRPr="00602B22">
              <w:t>II - Literature review</w:t>
            </w:r>
          </w:p>
          <w:p w:rsidR="00353EC5" w:rsidRPr="00602B22" w:rsidRDefault="00353EC5" w:rsidP="002A3A15">
            <w:pPr>
              <w:pStyle w:val="Default"/>
            </w:pP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p>
          <w:p w:rsidR="00353EC5" w:rsidRPr="00602B22" w:rsidRDefault="00353EC5" w:rsidP="002A3A15">
            <w:pPr>
              <w:pStyle w:val="Default"/>
            </w:pPr>
            <w:r w:rsidRPr="00602B22">
              <w:t xml:space="preserve">III - Empirical analysis </w:t>
            </w:r>
          </w:p>
          <w:p w:rsidR="00353EC5" w:rsidRPr="00602B22" w:rsidRDefault="00353EC5" w:rsidP="002A3A15">
            <w:pPr>
              <w:pStyle w:val="Default"/>
            </w:pPr>
            <w:r w:rsidRPr="00602B22">
              <w:t>Data generation</w:t>
            </w:r>
          </w:p>
          <w:p w:rsidR="00353EC5" w:rsidRPr="00602B22" w:rsidRDefault="00353EC5" w:rsidP="002A3A15">
            <w:pPr>
              <w:pStyle w:val="Default"/>
            </w:pPr>
            <w:r w:rsidRPr="00602B22">
              <w:t>Data analysis</w:t>
            </w:r>
          </w:p>
          <w:p w:rsidR="00353EC5" w:rsidRPr="00602B22" w:rsidRDefault="00353EC5" w:rsidP="002A3A15">
            <w:pPr>
              <w:pStyle w:val="Default"/>
            </w:pPr>
            <w:r w:rsidRPr="00602B22">
              <w:t>Presentation of results</w:t>
            </w:r>
          </w:p>
          <w:p w:rsidR="00353EC5" w:rsidRPr="00602B22" w:rsidRDefault="00353EC5" w:rsidP="002A3A15">
            <w:pPr>
              <w:pStyle w:val="Default"/>
            </w:pP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p>
          <w:p w:rsidR="00353EC5" w:rsidRPr="00602B22" w:rsidRDefault="00353EC5" w:rsidP="002A3A15">
            <w:pPr>
              <w:pStyle w:val="Default"/>
            </w:pPr>
            <w:r w:rsidRPr="00602B22">
              <w:t>IV – Conclusion, managerial implications, limitations</w:t>
            </w:r>
          </w:p>
          <w:p w:rsidR="00353EC5" w:rsidRPr="00602B22" w:rsidRDefault="00353EC5" w:rsidP="002A3A15">
            <w:pPr>
              <w:pStyle w:val="Default"/>
            </w:pP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432"/>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p>
          <w:p w:rsidR="00353EC5" w:rsidRPr="00602B22" w:rsidRDefault="00353EC5" w:rsidP="002A3A15">
            <w:pPr>
              <w:pStyle w:val="Default"/>
            </w:pPr>
            <w:r w:rsidRPr="00602B22">
              <w:t xml:space="preserve">V - Quality of plan proposed (including introduction and conclusion) </w:t>
            </w:r>
          </w:p>
          <w:p w:rsidR="00353EC5" w:rsidRPr="00602B22" w:rsidRDefault="00353EC5" w:rsidP="002A3A15">
            <w:pPr>
              <w:pStyle w:val="Default"/>
            </w:pP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strike/>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strike/>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strike/>
                <w:color w:val="auto"/>
              </w:rPr>
            </w:pPr>
          </w:p>
        </w:tc>
      </w:tr>
      <w:tr w:rsidR="00353EC5" w:rsidRPr="00602B22" w:rsidTr="00F849B9">
        <w:trPr>
          <w:trHeight w:val="364"/>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rPr>
                <w:b/>
              </w:rPr>
              <w:t xml:space="preserve">Format criteria </w:t>
            </w: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t xml:space="preserve">Presentation / clarity </w:t>
            </w: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432"/>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t xml:space="preserve">Spelling / grammar / language register </w:t>
            </w: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lastRenderedPageBreak/>
              <w:t xml:space="preserve">Observance of presentation conventions </w:t>
            </w: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325"/>
        </w:trPr>
        <w:tc>
          <w:tcPr>
            <w:tcW w:w="4111"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pPr>
            <w:r w:rsidRPr="00602B22">
              <w:t xml:space="preserve">Traceability of sources </w:t>
            </w:r>
          </w:p>
        </w:tc>
        <w:tc>
          <w:tcPr>
            <w:tcW w:w="817"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865" w:type="dxa"/>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c>
          <w:tcPr>
            <w:tcW w:w="1371" w:type="dxa"/>
            <w:gridSpan w:val="2"/>
            <w:tcBorders>
              <w:top w:val="single" w:sz="4" w:space="0" w:color="000000"/>
              <w:left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gridAfter w:val="1"/>
          <w:wAfter w:w="69" w:type="dxa"/>
          <w:trHeight w:val="2092"/>
        </w:trPr>
        <w:tc>
          <w:tcPr>
            <w:tcW w:w="4111" w:type="dxa"/>
            <w:tcBorders>
              <w:top w:val="single" w:sz="4" w:space="0" w:color="000000"/>
              <w:left w:val="single" w:sz="4" w:space="0" w:color="000000"/>
              <w:bottom w:val="single" w:sz="4" w:space="0" w:color="000000"/>
            </w:tcBorders>
          </w:tcPr>
          <w:p w:rsidR="00353EC5" w:rsidRPr="00602B22" w:rsidRDefault="00353EC5" w:rsidP="002A3A15">
            <w:pPr>
              <w:pStyle w:val="Default"/>
            </w:pPr>
            <w:r w:rsidRPr="00602B22">
              <w:rPr>
                <w:b/>
              </w:rPr>
              <w:t>Comments and areas for improvement</w:t>
            </w:r>
          </w:p>
        </w:tc>
        <w:tc>
          <w:tcPr>
            <w:tcW w:w="817" w:type="dxa"/>
            <w:tcBorders>
              <w:top w:val="single" w:sz="4" w:space="0" w:color="000000"/>
              <w:bottom w:val="single" w:sz="4" w:space="0" w:color="000000"/>
            </w:tcBorders>
          </w:tcPr>
          <w:p w:rsidR="00353EC5" w:rsidRPr="00602B22" w:rsidRDefault="00353EC5" w:rsidP="002A3A15">
            <w:pPr>
              <w:pStyle w:val="Default"/>
              <w:rPr>
                <w:color w:val="auto"/>
              </w:rPr>
            </w:pPr>
          </w:p>
          <w:p w:rsidR="00353EC5" w:rsidRPr="00602B22" w:rsidRDefault="00353EC5" w:rsidP="002A3A15">
            <w:pPr>
              <w:pStyle w:val="Default"/>
              <w:jc w:val="both"/>
              <w:rPr>
                <w:color w:val="auto"/>
              </w:rPr>
            </w:pPr>
          </w:p>
        </w:tc>
        <w:tc>
          <w:tcPr>
            <w:tcW w:w="2991" w:type="dxa"/>
            <w:gridSpan w:val="3"/>
            <w:tcBorders>
              <w:top w:val="single" w:sz="4" w:space="0" w:color="000000"/>
              <w:bottom w:val="single" w:sz="4" w:space="0" w:color="000000"/>
            </w:tcBorders>
          </w:tcPr>
          <w:p w:rsidR="00353EC5" w:rsidRPr="00602B22" w:rsidRDefault="00353EC5" w:rsidP="002A3A15">
            <w:pPr>
              <w:pStyle w:val="Default"/>
              <w:rPr>
                <w:color w:val="auto"/>
              </w:rPr>
            </w:pPr>
          </w:p>
        </w:tc>
        <w:tc>
          <w:tcPr>
            <w:tcW w:w="1302" w:type="dxa"/>
            <w:tcBorders>
              <w:top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r w:rsidR="00353EC5" w:rsidRPr="00602B22" w:rsidTr="00F849B9">
        <w:trPr>
          <w:trHeight w:val="1934"/>
        </w:trPr>
        <w:tc>
          <w:tcPr>
            <w:tcW w:w="4111" w:type="dxa"/>
            <w:tcBorders>
              <w:top w:val="single" w:sz="4" w:space="0" w:color="000000"/>
              <w:left w:val="single" w:sz="4" w:space="0" w:color="000000"/>
              <w:bottom w:val="single" w:sz="4" w:space="0" w:color="000000"/>
            </w:tcBorders>
          </w:tcPr>
          <w:p w:rsidR="00353EC5" w:rsidRPr="00602B22" w:rsidRDefault="00353EC5" w:rsidP="002A3A15">
            <w:pPr>
              <w:pStyle w:val="Default"/>
              <w:rPr>
                <w:b/>
                <w:bCs/>
                <w:sz w:val="22"/>
                <w:szCs w:val="22"/>
              </w:rPr>
            </w:pPr>
            <w:r w:rsidRPr="00602B22">
              <w:rPr>
                <w:b/>
                <w:sz w:val="22"/>
              </w:rPr>
              <w:t xml:space="preserve">Overall assessment: </w:t>
            </w:r>
          </w:p>
          <w:p w:rsidR="00353EC5" w:rsidRPr="00602B22" w:rsidRDefault="00353EC5" w:rsidP="002A3A15">
            <w:pPr>
              <w:pStyle w:val="Default"/>
              <w:rPr>
                <w:b/>
                <w:bCs/>
                <w:sz w:val="22"/>
                <w:szCs w:val="22"/>
              </w:rPr>
            </w:pPr>
          </w:p>
          <w:p w:rsidR="00353EC5" w:rsidRPr="00602B22" w:rsidRDefault="00353EC5" w:rsidP="002A3A15">
            <w:pPr>
              <w:pStyle w:val="Default"/>
              <w:rPr>
                <w:b/>
                <w:bCs/>
                <w:sz w:val="22"/>
                <w:szCs w:val="22"/>
              </w:rPr>
            </w:pPr>
          </w:p>
          <w:p w:rsidR="00353EC5" w:rsidRPr="00602B22" w:rsidRDefault="00353EC5" w:rsidP="002A3A15">
            <w:pPr>
              <w:pStyle w:val="Default"/>
              <w:rPr>
                <w:b/>
                <w:bCs/>
                <w:sz w:val="22"/>
                <w:szCs w:val="22"/>
              </w:rPr>
            </w:pPr>
          </w:p>
          <w:p w:rsidR="00353EC5" w:rsidRPr="00602B22" w:rsidRDefault="00353EC5" w:rsidP="002A3A15">
            <w:pPr>
              <w:pStyle w:val="Default"/>
              <w:rPr>
                <w:b/>
                <w:bCs/>
                <w:sz w:val="22"/>
                <w:szCs w:val="22"/>
              </w:rPr>
            </w:pPr>
          </w:p>
          <w:p w:rsidR="00353EC5" w:rsidRPr="00602B22" w:rsidRDefault="00353EC5" w:rsidP="002A3A15">
            <w:pPr>
              <w:pStyle w:val="Default"/>
              <w:rPr>
                <w:b/>
                <w:bCs/>
                <w:sz w:val="22"/>
                <w:szCs w:val="22"/>
              </w:rPr>
            </w:pPr>
          </w:p>
          <w:p w:rsidR="00353EC5" w:rsidRPr="00602B22" w:rsidRDefault="00353EC5" w:rsidP="002A3A15">
            <w:pPr>
              <w:pStyle w:val="Default"/>
              <w:rPr>
                <w:sz w:val="22"/>
                <w:szCs w:val="22"/>
              </w:rPr>
            </w:pPr>
            <w:r w:rsidRPr="00602B22">
              <w:rPr>
                <w:b/>
                <w:sz w:val="22"/>
              </w:rPr>
              <w:t xml:space="preserve">Score (out of 60): </w:t>
            </w:r>
          </w:p>
        </w:tc>
        <w:tc>
          <w:tcPr>
            <w:tcW w:w="817" w:type="dxa"/>
            <w:tcBorders>
              <w:top w:val="single" w:sz="4" w:space="0" w:color="000000"/>
              <w:bottom w:val="single" w:sz="4" w:space="0" w:color="000000"/>
            </w:tcBorders>
          </w:tcPr>
          <w:p w:rsidR="00353EC5" w:rsidRPr="00602B22" w:rsidRDefault="00353EC5" w:rsidP="002A3A15">
            <w:pPr>
              <w:pStyle w:val="Default"/>
              <w:rPr>
                <w:color w:val="auto"/>
              </w:rPr>
            </w:pPr>
          </w:p>
        </w:tc>
        <w:tc>
          <w:tcPr>
            <w:tcW w:w="2991" w:type="dxa"/>
            <w:gridSpan w:val="3"/>
            <w:tcBorders>
              <w:top w:val="single" w:sz="4" w:space="0" w:color="000000"/>
              <w:bottom w:val="single" w:sz="4" w:space="0" w:color="000000"/>
            </w:tcBorders>
          </w:tcPr>
          <w:p w:rsidR="00353EC5" w:rsidRPr="00602B22" w:rsidRDefault="00353EC5" w:rsidP="002A3A15">
            <w:pPr>
              <w:pStyle w:val="Default"/>
              <w:rPr>
                <w:color w:val="auto"/>
              </w:rPr>
            </w:pPr>
          </w:p>
        </w:tc>
        <w:tc>
          <w:tcPr>
            <w:tcW w:w="1371" w:type="dxa"/>
            <w:gridSpan w:val="2"/>
            <w:tcBorders>
              <w:top w:val="single" w:sz="4" w:space="0" w:color="000000"/>
              <w:bottom w:val="single" w:sz="4" w:space="0" w:color="000000"/>
              <w:right w:val="single" w:sz="4" w:space="0" w:color="000000"/>
            </w:tcBorders>
          </w:tcPr>
          <w:p w:rsidR="00353EC5" w:rsidRPr="00602B22" w:rsidRDefault="00353EC5" w:rsidP="002A3A15">
            <w:pPr>
              <w:pStyle w:val="Default"/>
              <w:jc w:val="center"/>
              <w:rPr>
                <w:color w:val="auto"/>
              </w:rPr>
            </w:pPr>
          </w:p>
        </w:tc>
      </w:tr>
    </w:tbl>
    <w:p w:rsidR="003C6324" w:rsidRPr="00602B22" w:rsidRDefault="003C6324" w:rsidP="00353EC5">
      <w:pPr>
        <w:pStyle w:val="Niveau1"/>
        <w:numPr>
          <w:ilvl w:val="0"/>
          <w:numId w:val="0"/>
        </w:numPr>
        <w:ind w:left="720" w:hanging="360"/>
      </w:pPr>
    </w:p>
    <w:p w:rsidR="003C6324" w:rsidRPr="00602B22" w:rsidRDefault="003C6324">
      <w:pPr>
        <w:rPr>
          <w:rFonts w:ascii="Times New Roman" w:hAnsi="Times New Roman" w:cs="Times New Roman"/>
          <w:b/>
          <w:sz w:val="28"/>
          <w:szCs w:val="28"/>
        </w:rPr>
      </w:pPr>
      <w:r w:rsidRPr="00602B22">
        <w:br w:type="page"/>
      </w:r>
    </w:p>
    <w:p w:rsidR="00353EC5" w:rsidRPr="00602B22" w:rsidRDefault="00353EC5" w:rsidP="00353EC5">
      <w:pPr>
        <w:pStyle w:val="Niveau1"/>
        <w:numPr>
          <w:ilvl w:val="0"/>
          <w:numId w:val="0"/>
        </w:numPr>
        <w:ind w:left="720" w:hanging="360"/>
      </w:pPr>
      <w:r w:rsidRPr="00602B22">
        <w:lastRenderedPageBreak/>
        <w:t>Defence weighting (40%)</w:t>
      </w:r>
    </w:p>
    <w:p w:rsidR="006F6AE0" w:rsidRPr="00602B22" w:rsidRDefault="00644D4A" w:rsidP="003C6324">
      <w:pPr>
        <w:pStyle w:val="Default"/>
        <w:rPr>
          <w:rFonts w:ascii="Times New Roman" w:hAnsi="Times New Roman" w:cs="Times New Roman"/>
          <w:color w:val="auto"/>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Zone de texte 1" o:spid="_x0000_s1026" type="#_x0000_t202" style="position:absolute;margin-left:67pt;margin-top:108pt;width:486.05pt;height:720.2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" o:allowincell="f" filled="f" stroked="f">
            <v:textbox>
              <w:txbxContent>
                <w:p w:rsidR="00353EC5" w:rsidRDefault="00353EC5" w:rsidP="00353EC5">
                  <w:pPr>
                    <w:widowControl w:val="0"/>
                    <w:autoSpaceDE w:val="0"/>
                    <w:autoSpaceDN w:val="0"/>
                    <w:adjustRightInd w:val="0"/>
                    <w:rPr>
                      <w:rFonts w:ascii="Times New Roman" w:hAnsi="Times New Roman"/>
                    </w:rPr>
                  </w:pPr>
                </w:p>
                <w:tbl>
                  <w:tblPr>
                    <w:tblW w:w="0" w:type="auto"/>
                    <w:tblLayout w:type="fixed"/>
                    <w:tblLook w:val="0000" w:firstRow="0" w:lastRow="0" w:firstColumn="0" w:lastColumn="0" w:noHBand="0" w:noVBand="0"/>
                  </w:tblPr>
                  <w:tblGrid>
                    <w:gridCol w:w="4180"/>
                    <w:gridCol w:w="1315"/>
                    <w:gridCol w:w="850"/>
                    <w:gridCol w:w="851"/>
                    <w:gridCol w:w="1143"/>
                    <w:gridCol w:w="1125"/>
                  </w:tblGrid>
                  <w:tr w:rsidR="00941C06" w:rsidTr="00F849B9">
                    <w:trPr>
                      <w:trHeight w:val="400"/>
                    </w:trPr>
                    <w:tc>
                      <w:tcPr>
                        <w:tcW w:w="4180" w:type="dxa"/>
                        <w:tcBorders>
                          <w:top w:val="single" w:sz="6"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b/>
                            <w:sz w:val="22"/>
                          </w:rPr>
                          <w:t xml:space="preserve">Criteria / suggestions </w:t>
                        </w:r>
                      </w:p>
                    </w:tc>
                    <w:tc>
                      <w:tcPr>
                        <w:tcW w:w="1315" w:type="dxa"/>
                        <w:tcBorders>
                          <w:top w:val="single" w:sz="6"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b/>
                            <w:sz w:val="22"/>
                          </w:rPr>
                          <w:t xml:space="preserve">Excellent </w:t>
                        </w:r>
                      </w:p>
                    </w:tc>
                    <w:tc>
                      <w:tcPr>
                        <w:tcW w:w="850" w:type="dxa"/>
                        <w:tcBorders>
                          <w:top w:val="single" w:sz="6"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b/>
                            <w:sz w:val="22"/>
                          </w:rPr>
                          <w:t xml:space="preserve">Very good </w:t>
                        </w:r>
                      </w:p>
                    </w:tc>
                    <w:tc>
                      <w:tcPr>
                        <w:tcW w:w="851" w:type="dxa"/>
                        <w:tcBorders>
                          <w:top w:val="single" w:sz="6" w:space="0" w:color="000000"/>
                          <w:left w:val="single" w:sz="4" w:space="0" w:color="000000"/>
                          <w:bottom w:val="single" w:sz="4" w:space="0" w:color="000000"/>
                          <w:right w:val="single" w:sz="4" w:space="0" w:color="000000"/>
                        </w:tcBorders>
                      </w:tcPr>
                      <w:p w:rsidR="00353EC5" w:rsidRPr="00914C60" w:rsidRDefault="00353EC5">
                        <w:pPr>
                          <w:pStyle w:val="Default"/>
                          <w:jc w:val="center"/>
                          <w:rPr>
                            <w:sz w:val="22"/>
                            <w:szCs w:val="22"/>
                          </w:rPr>
                        </w:pPr>
                        <w:r>
                          <w:rPr>
                            <w:b/>
                            <w:sz w:val="22"/>
                          </w:rPr>
                          <w:t xml:space="preserve">Good </w:t>
                        </w:r>
                      </w:p>
                    </w:tc>
                    <w:tc>
                      <w:tcPr>
                        <w:tcW w:w="1143" w:type="dxa"/>
                        <w:tcBorders>
                          <w:top w:val="single" w:sz="6" w:space="0" w:color="000000"/>
                          <w:left w:val="single" w:sz="4" w:space="0" w:color="000000"/>
                          <w:bottom w:val="single" w:sz="4" w:space="0" w:color="000000"/>
                          <w:right w:val="single" w:sz="4" w:space="0" w:color="000000"/>
                        </w:tcBorders>
                      </w:tcPr>
                      <w:p w:rsidR="00353EC5" w:rsidRPr="00914C60" w:rsidRDefault="00353EC5">
                        <w:pPr>
                          <w:pStyle w:val="Default"/>
                          <w:jc w:val="center"/>
                          <w:rPr>
                            <w:sz w:val="22"/>
                            <w:szCs w:val="22"/>
                          </w:rPr>
                        </w:pPr>
                        <w:r>
                          <w:rPr>
                            <w:b/>
                            <w:sz w:val="22"/>
                          </w:rPr>
                          <w:t xml:space="preserve">Average </w:t>
                        </w:r>
                      </w:p>
                    </w:tc>
                    <w:tc>
                      <w:tcPr>
                        <w:tcW w:w="1125" w:type="dxa"/>
                        <w:tcBorders>
                          <w:top w:val="single" w:sz="6" w:space="0" w:color="000000"/>
                          <w:left w:val="single" w:sz="4" w:space="0" w:color="000000"/>
                          <w:bottom w:val="single" w:sz="4" w:space="0" w:color="000000"/>
                          <w:right w:val="single" w:sz="4" w:space="0" w:color="000000"/>
                        </w:tcBorders>
                      </w:tcPr>
                      <w:p w:rsidR="00353EC5" w:rsidRPr="00914C60" w:rsidRDefault="00353EC5">
                        <w:pPr>
                          <w:pStyle w:val="Default"/>
                          <w:jc w:val="center"/>
                          <w:rPr>
                            <w:sz w:val="22"/>
                            <w:szCs w:val="22"/>
                          </w:rPr>
                        </w:pPr>
                        <w:r>
                          <w:rPr>
                            <w:b/>
                            <w:sz w:val="22"/>
                          </w:rPr>
                          <w:t xml:space="preserve">Poor </w:t>
                        </w: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b/>
                            <w:sz w:val="22"/>
                          </w:rPr>
                          <w:t xml:space="preserve">Substantive criteria </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RPr="009D08FC" w:rsidTr="00F849B9">
                    <w:trPr>
                      <w:trHeight w:val="1527"/>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rsidP="00A500DB">
                        <w:pPr>
                          <w:pStyle w:val="Default"/>
                          <w:rPr>
                            <w:sz w:val="22"/>
                            <w:szCs w:val="22"/>
                          </w:rPr>
                        </w:pPr>
                        <w:r>
                          <w:rPr>
                            <w:sz w:val="22"/>
                          </w:rPr>
                          <w:t>Presentation of dissertation</w:t>
                        </w:r>
                      </w:p>
                      <w:p w:rsidR="00353EC5" w:rsidRPr="00914C60" w:rsidRDefault="00353EC5" w:rsidP="00A500DB">
                        <w:pPr>
                          <w:pStyle w:val="Default"/>
                          <w:rPr>
                            <w:sz w:val="22"/>
                            <w:szCs w:val="22"/>
                          </w:rPr>
                        </w:pPr>
                        <w:r>
                          <w:rPr>
                            <w:sz w:val="22"/>
                          </w:rPr>
                          <w:t>I – Research plan</w:t>
                        </w:r>
                      </w:p>
                      <w:p w:rsidR="00353EC5" w:rsidRPr="00914C60" w:rsidRDefault="00353EC5" w:rsidP="00A500DB">
                        <w:pPr>
                          <w:pStyle w:val="Default"/>
                          <w:rPr>
                            <w:sz w:val="22"/>
                            <w:szCs w:val="22"/>
                          </w:rPr>
                        </w:pPr>
                        <w:r>
                          <w:rPr>
                            <w:sz w:val="22"/>
                          </w:rPr>
                          <w:t>II – Literature review</w:t>
                        </w:r>
                      </w:p>
                      <w:p w:rsidR="00353EC5" w:rsidRPr="00914C60" w:rsidRDefault="00353EC5" w:rsidP="00A500DB">
                        <w:pPr>
                          <w:pStyle w:val="Default"/>
                          <w:rPr>
                            <w:sz w:val="22"/>
                            <w:szCs w:val="22"/>
                          </w:rPr>
                        </w:pPr>
                        <w:r>
                          <w:rPr>
                            <w:sz w:val="22"/>
                          </w:rPr>
                          <w:t>III – Empirical analysis</w:t>
                        </w:r>
                      </w:p>
                      <w:p w:rsidR="00353EC5" w:rsidRPr="00602B22" w:rsidRDefault="00353EC5" w:rsidP="00A500DB">
                        <w:pPr>
                          <w:pStyle w:val="Default"/>
                          <w:rPr>
                            <w:sz w:val="22"/>
                            <w:szCs w:val="22"/>
                            <w:lang w:val="fr-FR"/>
                          </w:rPr>
                        </w:pPr>
                        <w:r w:rsidRPr="00602B22">
                          <w:rPr>
                            <w:sz w:val="22"/>
                            <w:lang w:val="fr-FR"/>
                          </w:rPr>
                          <w:t>IV – Conclusion, managerial implications, limitations</w:t>
                        </w:r>
                      </w:p>
                    </w:tc>
                    <w:tc>
                      <w:tcPr>
                        <w:tcW w:w="1315" w:type="dxa"/>
                        <w:tcBorders>
                          <w:top w:val="single" w:sz="4" w:space="0" w:color="000000"/>
                          <w:left w:val="single" w:sz="4" w:space="0" w:color="000000"/>
                          <w:bottom w:val="single" w:sz="4" w:space="0" w:color="000000"/>
                          <w:right w:val="single" w:sz="4" w:space="0" w:color="000000"/>
                        </w:tcBorders>
                      </w:tcPr>
                      <w:p w:rsidR="00353EC5" w:rsidRPr="00602B22" w:rsidRDefault="00353EC5">
                        <w:pPr>
                          <w:pStyle w:val="Default"/>
                          <w:rPr>
                            <w:color w:val="auto"/>
                            <w:lang w:val="fr-FR"/>
                          </w:rPr>
                        </w:pPr>
                      </w:p>
                    </w:tc>
                    <w:tc>
                      <w:tcPr>
                        <w:tcW w:w="850" w:type="dxa"/>
                        <w:tcBorders>
                          <w:top w:val="single" w:sz="4" w:space="0" w:color="000000"/>
                          <w:left w:val="single" w:sz="4" w:space="0" w:color="000000"/>
                          <w:bottom w:val="single" w:sz="4" w:space="0" w:color="000000"/>
                          <w:right w:val="single" w:sz="4" w:space="0" w:color="000000"/>
                        </w:tcBorders>
                      </w:tcPr>
                      <w:p w:rsidR="00353EC5" w:rsidRPr="00602B22" w:rsidRDefault="00353EC5">
                        <w:pPr>
                          <w:pStyle w:val="Default"/>
                          <w:rPr>
                            <w:color w:val="auto"/>
                            <w:lang w:val="fr-FR"/>
                          </w:rPr>
                        </w:pPr>
                      </w:p>
                    </w:tc>
                    <w:tc>
                      <w:tcPr>
                        <w:tcW w:w="851" w:type="dxa"/>
                        <w:tcBorders>
                          <w:top w:val="single" w:sz="4" w:space="0" w:color="000000"/>
                          <w:left w:val="single" w:sz="4" w:space="0" w:color="000000"/>
                          <w:bottom w:val="single" w:sz="4" w:space="0" w:color="000000"/>
                          <w:right w:val="single" w:sz="4" w:space="0" w:color="000000"/>
                        </w:tcBorders>
                      </w:tcPr>
                      <w:p w:rsidR="00353EC5" w:rsidRPr="00602B22" w:rsidRDefault="00353EC5">
                        <w:pPr>
                          <w:pStyle w:val="Default"/>
                          <w:jc w:val="center"/>
                          <w:rPr>
                            <w:color w:val="auto"/>
                            <w:lang w:val="fr-FR"/>
                          </w:rPr>
                        </w:pPr>
                      </w:p>
                    </w:tc>
                    <w:tc>
                      <w:tcPr>
                        <w:tcW w:w="1143" w:type="dxa"/>
                        <w:tcBorders>
                          <w:top w:val="single" w:sz="4" w:space="0" w:color="000000"/>
                          <w:left w:val="single" w:sz="4" w:space="0" w:color="000000"/>
                          <w:bottom w:val="single" w:sz="4" w:space="0" w:color="000000"/>
                          <w:right w:val="single" w:sz="4" w:space="0" w:color="000000"/>
                        </w:tcBorders>
                      </w:tcPr>
                      <w:p w:rsidR="00353EC5" w:rsidRPr="00602B22" w:rsidRDefault="00353EC5">
                        <w:pPr>
                          <w:pStyle w:val="Default"/>
                          <w:jc w:val="center"/>
                          <w:rPr>
                            <w:color w:val="auto"/>
                            <w:lang w:val="fr-FR"/>
                          </w:rPr>
                        </w:pPr>
                      </w:p>
                    </w:tc>
                    <w:tc>
                      <w:tcPr>
                        <w:tcW w:w="1125" w:type="dxa"/>
                        <w:tcBorders>
                          <w:top w:val="single" w:sz="4" w:space="0" w:color="000000"/>
                          <w:left w:val="single" w:sz="4" w:space="0" w:color="000000"/>
                          <w:bottom w:val="single" w:sz="4" w:space="0" w:color="000000"/>
                          <w:right w:val="single" w:sz="4" w:space="0" w:color="000000"/>
                        </w:tcBorders>
                      </w:tcPr>
                      <w:p w:rsidR="00353EC5" w:rsidRPr="00602B22" w:rsidRDefault="00353EC5">
                        <w:pPr>
                          <w:pStyle w:val="Default"/>
                          <w:jc w:val="center"/>
                          <w:rPr>
                            <w:color w:val="auto"/>
                            <w:lang w:val="fr-FR"/>
                          </w:rPr>
                        </w:pP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sz w:val="22"/>
                          </w:rPr>
                          <w:t xml:space="preserve">Quality of discussion with panel </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b/>
                            <w:sz w:val="22"/>
                          </w:rPr>
                          <w:t xml:space="preserve">Format criteria </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sz w:val="22"/>
                          </w:rPr>
                          <w:t>Quality of presentation tool (slide show or other)</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sz w:val="22"/>
                          </w:rPr>
                          <w:t xml:space="preserve">Confidence, presence, conduct </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sz w:val="22"/>
                          </w:rPr>
                          <w:t xml:space="preserve">Professional presentation </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390"/>
                    </w:trPr>
                    <w:tc>
                      <w:tcPr>
                        <w:tcW w:w="418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sz w:val="22"/>
                            <w:szCs w:val="22"/>
                          </w:rPr>
                        </w:pPr>
                        <w:r>
                          <w:rPr>
                            <w:sz w:val="22"/>
                          </w:rPr>
                          <w:t xml:space="preserve">Persuasiveness </w:t>
                        </w:r>
                      </w:p>
                    </w:tc>
                    <w:tc>
                      <w:tcPr>
                        <w:tcW w:w="131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43"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c>
                      <w:tcPr>
                        <w:tcW w:w="1125" w:type="dxa"/>
                        <w:tcBorders>
                          <w:top w:val="single" w:sz="4" w:space="0" w:color="000000"/>
                          <w:left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5700"/>
                    </w:trPr>
                    <w:tc>
                      <w:tcPr>
                        <w:tcW w:w="4180" w:type="dxa"/>
                        <w:tcBorders>
                          <w:top w:val="single" w:sz="4" w:space="0" w:color="000000"/>
                          <w:left w:val="single" w:sz="4" w:space="0" w:color="000000"/>
                          <w:bottom w:val="single" w:sz="4" w:space="0" w:color="000000"/>
                        </w:tcBorders>
                      </w:tcPr>
                      <w:p w:rsidR="00353EC5" w:rsidRPr="00914C60" w:rsidRDefault="00353EC5">
                        <w:pPr>
                          <w:pStyle w:val="Default"/>
                          <w:rPr>
                            <w:sz w:val="22"/>
                            <w:szCs w:val="22"/>
                          </w:rPr>
                        </w:pPr>
                        <w:r>
                          <w:rPr>
                            <w:b/>
                            <w:sz w:val="22"/>
                          </w:rPr>
                          <w:t xml:space="preserve">Comments and areas for improvement: </w:t>
                        </w:r>
                      </w:p>
                    </w:tc>
                    <w:tc>
                      <w:tcPr>
                        <w:tcW w:w="2165" w:type="dxa"/>
                        <w:gridSpan w:val="2"/>
                        <w:tcBorders>
                          <w:top w:val="single" w:sz="4" w:space="0" w:color="000000"/>
                          <w:bottom w:val="single" w:sz="4" w:space="0" w:color="000000"/>
                        </w:tcBorders>
                      </w:tcPr>
                      <w:p w:rsidR="00353EC5" w:rsidRPr="00914C60" w:rsidRDefault="00353EC5">
                        <w:pPr>
                          <w:pStyle w:val="Default"/>
                          <w:rPr>
                            <w:color w:val="auto"/>
                          </w:rPr>
                        </w:pPr>
                      </w:p>
                    </w:tc>
                    <w:tc>
                      <w:tcPr>
                        <w:tcW w:w="851" w:type="dxa"/>
                        <w:tcBorders>
                          <w:top w:val="single" w:sz="4" w:space="0" w:color="000000"/>
                          <w:bottom w:val="single" w:sz="4" w:space="0" w:color="000000"/>
                        </w:tcBorders>
                      </w:tcPr>
                      <w:p w:rsidR="00353EC5" w:rsidRPr="00914C60" w:rsidRDefault="00353EC5">
                        <w:pPr>
                          <w:pStyle w:val="Default"/>
                          <w:rPr>
                            <w:color w:val="auto"/>
                          </w:rPr>
                        </w:pPr>
                      </w:p>
                    </w:tc>
                    <w:tc>
                      <w:tcPr>
                        <w:tcW w:w="1143" w:type="dxa"/>
                        <w:tcBorders>
                          <w:top w:val="single" w:sz="4" w:space="0" w:color="000000"/>
                          <w:bottom w:val="single" w:sz="4" w:space="0" w:color="000000"/>
                        </w:tcBorders>
                      </w:tcPr>
                      <w:p w:rsidR="00353EC5" w:rsidRPr="00914C60" w:rsidRDefault="00353EC5">
                        <w:pPr>
                          <w:pStyle w:val="Default"/>
                          <w:jc w:val="center"/>
                          <w:rPr>
                            <w:color w:val="auto"/>
                          </w:rPr>
                        </w:pPr>
                      </w:p>
                    </w:tc>
                    <w:tc>
                      <w:tcPr>
                        <w:tcW w:w="1125" w:type="dxa"/>
                        <w:tcBorders>
                          <w:top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r w:rsidR="00941C06" w:rsidTr="00F849B9">
                    <w:trPr>
                      <w:trHeight w:val="1527"/>
                    </w:trPr>
                    <w:tc>
                      <w:tcPr>
                        <w:tcW w:w="4180" w:type="dxa"/>
                        <w:tcBorders>
                          <w:top w:val="single" w:sz="4" w:space="0" w:color="000000"/>
                          <w:left w:val="single" w:sz="4" w:space="0" w:color="000000"/>
                          <w:bottom w:val="single" w:sz="4" w:space="0" w:color="000000"/>
                        </w:tcBorders>
                      </w:tcPr>
                      <w:p w:rsidR="00353EC5" w:rsidRDefault="00353EC5">
                        <w:pPr>
                          <w:pStyle w:val="Default"/>
                          <w:rPr>
                            <w:b/>
                            <w:bCs/>
                            <w:sz w:val="22"/>
                            <w:szCs w:val="22"/>
                          </w:rPr>
                        </w:pPr>
                        <w:r>
                          <w:rPr>
                            <w:b/>
                            <w:sz w:val="22"/>
                          </w:rPr>
                          <w:t xml:space="preserve">Overall assessment: </w:t>
                        </w:r>
                      </w:p>
                      <w:p w:rsidR="00353EC5" w:rsidRDefault="00353EC5">
                        <w:pPr>
                          <w:pStyle w:val="Default"/>
                          <w:rPr>
                            <w:b/>
                            <w:bCs/>
                            <w:sz w:val="22"/>
                            <w:szCs w:val="22"/>
                          </w:rPr>
                        </w:pPr>
                      </w:p>
                      <w:p w:rsidR="00353EC5" w:rsidRDefault="00353EC5">
                        <w:pPr>
                          <w:pStyle w:val="Default"/>
                          <w:rPr>
                            <w:b/>
                            <w:bCs/>
                            <w:sz w:val="22"/>
                            <w:szCs w:val="22"/>
                          </w:rPr>
                        </w:pPr>
                      </w:p>
                      <w:p w:rsidR="00353EC5" w:rsidRPr="00914C60" w:rsidRDefault="00353EC5">
                        <w:pPr>
                          <w:pStyle w:val="Default"/>
                          <w:rPr>
                            <w:sz w:val="22"/>
                            <w:szCs w:val="22"/>
                          </w:rPr>
                        </w:pPr>
                        <w:r>
                          <w:rPr>
                            <w:b/>
                            <w:sz w:val="22"/>
                          </w:rPr>
                          <w:t>Score (out of 40)</w:t>
                        </w:r>
                      </w:p>
                    </w:tc>
                    <w:tc>
                      <w:tcPr>
                        <w:tcW w:w="2165" w:type="dxa"/>
                        <w:gridSpan w:val="2"/>
                        <w:tcBorders>
                          <w:top w:val="single" w:sz="4" w:space="0" w:color="000000"/>
                          <w:bottom w:val="single" w:sz="4" w:space="0" w:color="000000"/>
                        </w:tcBorders>
                      </w:tcPr>
                      <w:p w:rsidR="00353EC5" w:rsidRPr="00914C60" w:rsidRDefault="00353EC5">
                        <w:pPr>
                          <w:pStyle w:val="Default"/>
                          <w:rPr>
                            <w:color w:val="auto"/>
                          </w:rPr>
                        </w:pPr>
                      </w:p>
                    </w:tc>
                    <w:tc>
                      <w:tcPr>
                        <w:tcW w:w="851" w:type="dxa"/>
                        <w:tcBorders>
                          <w:top w:val="single" w:sz="4" w:space="0" w:color="000000"/>
                          <w:bottom w:val="single" w:sz="4" w:space="0" w:color="000000"/>
                        </w:tcBorders>
                      </w:tcPr>
                      <w:p w:rsidR="00353EC5" w:rsidRPr="00914C60" w:rsidRDefault="00353EC5">
                        <w:pPr>
                          <w:pStyle w:val="Default"/>
                          <w:rPr>
                            <w:color w:val="auto"/>
                          </w:rPr>
                        </w:pPr>
                      </w:p>
                    </w:tc>
                    <w:tc>
                      <w:tcPr>
                        <w:tcW w:w="1143" w:type="dxa"/>
                        <w:tcBorders>
                          <w:top w:val="single" w:sz="4" w:space="0" w:color="000000"/>
                          <w:bottom w:val="single" w:sz="4" w:space="0" w:color="000000"/>
                        </w:tcBorders>
                      </w:tcPr>
                      <w:p w:rsidR="00353EC5" w:rsidRPr="00914C60" w:rsidRDefault="00353EC5">
                        <w:pPr>
                          <w:pStyle w:val="Default"/>
                          <w:jc w:val="center"/>
                          <w:rPr>
                            <w:color w:val="auto"/>
                          </w:rPr>
                        </w:pPr>
                      </w:p>
                    </w:tc>
                    <w:tc>
                      <w:tcPr>
                        <w:tcW w:w="1125" w:type="dxa"/>
                        <w:tcBorders>
                          <w:top w:val="single" w:sz="4" w:space="0" w:color="000000"/>
                          <w:bottom w:val="single" w:sz="4" w:space="0" w:color="000000"/>
                          <w:right w:val="single" w:sz="4" w:space="0" w:color="000000"/>
                        </w:tcBorders>
                      </w:tcPr>
                      <w:p w:rsidR="00353EC5" w:rsidRPr="00914C60" w:rsidRDefault="00353EC5">
                        <w:pPr>
                          <w:pStyle w:val="Default"/>
                          <w:jc w:val="center"/>
                          <w:rPr>
                            <w:color w:val="auto"/>
                          </w:rPr>
                        </w:pPr>
                      </w:p>
                    </w:tc>
                  </w:tr>
                </w:tbl>
                <w:p w:rsidR="00353EC5" w:rsidRDefault="00353EC5" w:rsidP="003C6324">
                  <w:pPr>
                    <w:ind w:left="4956" w:firstLine="708"/>
                    <w:rPr>
                      <w:b/>
                    </w:rPr>
                  </w:pPr>
                  <w:r>
                    <w:rPr>
                      <w:b/>
                    </w:rPr>
                    <w:t xml:space="preserve">OVERALL SCORE (out of 100): </w:t>
                  </w:r>
                </w:p>
                <w:p w:rsidR="00353EC5" w:rsidRDefault="00353EC5" w:rsidP="003C6324">
                  <w:pPr>
                    <w:ind w:left="5664"/>
                    <w:rPr>
                      <w:b/>
                    </w:rPr>
                  </w:pPr>
                  <w:r>
                    <w:rPr>
                      <w:b/>
                    </w:rPr>
                    <w:t xml:space="preserve">OVERALL SCORE (out of 20): </w:t>
                  </w:r>
                </w:p>
                <w:p w:rsidR="00353EC5" w:rsidRDefault="00353EC5" w:rsidP="00353EC5">
                  <w:pPr>
                    <w:rPr>
                      <w:b/>
                    </w:rPr>
                  </w:pPr>
                </w:p>
                <w:p w:rsidR="00353EC5" w:rsidRDefault="00353EC5" w:rsidP="00353EC5">
                  <w:pPr>
                    <w:rPr>
                      <w:b/>
                    </w:rPr>
                  </w:pPr>
                </w:p>
                <w:p w:rsidR="00353EC5" w:rsidRPr="009E1162" w:rsidRDefault="00353EC5" w:rsidP="00353EC5">
                  <w:pPr>
                    <w:rPr>
                      <w:b/>
                    </w:rPr>
                  </w:pPr>
                </w:p>
              </w:txbxContent>
            </v:textbox>
            <w10:wrap type="through" anchorx="page" anchory="page"/>
          </v:shape>
        </w:pict>
      </w:r>
    </w:p>
    <w:sectPr w:rsidR="006F6AE0" w:rsidRPr="00602B22" w:rsidSect="003C632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4A" w:rsidRDefault="00644D4A" w:rsidP="00B43D8B">
      <w:r>
        <w:separator/>
      </w:r>
    </w:p>
  </w:endnote>
  <w:endnote w:type="continuationSeparator" w:id="0">
    <w:p w:rsidR="00644D4A" w:rsidRDefault="00644D4A" w:rsidP="00B4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29" w:rsidRDefault="004837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B43D8B" w:rsidRPr="00602B22" w:rsidRDefault="004439FB">
    <w:pPr>
      <w:pStyle w:val="Pieddepage"/>
      <w:rPr>
        <w:lang w:val="fr-FR"/>
      </w:rPr>
    </w:pPr>
    <w:r w:rsidRPr="001C56F7">
      <w:rPr>
        <w:rFonts w:ascii="Times New Roman" w:hAnsi="Times New Roman"/>
      </w:rPr>
      <w:fldChar w:fldCharType="begin"/>
    </w:r>
    <w:r w:rsidR="001C56F7" w:rsidRPr="00602B22">
      <w:rPr>
        <w:rFonts w:ascii="Times New Roman" w:hAnsi="Times New Roman"/>
        <w:lang w:val="fr-FR"/>
      </w:rPr>
      <w:instrText xml:space="preserve"> FILENAME </w:instrText>
    </w:r>
    <w:r w:rsidRPr="001C56F7">
      <w:rPr>
        <w:rFonts w:ascii="Times New Roman" w:hAnsi="Times New Roman"/>
      </w:rPr>
      <w:fldChar w:fldCharType="separate"/>
    </w:r>
    <w:r w:rsidR="00EC0A1B">
      <w:rPr>
        <w:rFonts w:ascii="Times New Roman" w:hAnsi="Times New Roman"/>
        <w:noProof/>
        <w:lang w:val="fr-FR"/>
      </w:rPr>
      <w:t>Guidelines Research dissertation</w:t>
    </w:r>
    <w:r w:rsidRPr="001C56F7">
      <w:rPr>
        <w:rFonts w:ascii="Times New Roman" w:hAnsi="Times New Roman"/>
      </w:rPr>
      <w:fldChar w:fldCharType="end"/>
    </w:r>
    <w:bookmarkEnd w:id="0"/>
    <w:r w:rsidR="001C56F7" w:rsidRPr="00602B22">
      <w:rPr>
        <w:lang w:val="fr-FR"/>
      </w:rPr>
      <w:tab/>
    </w:r>
    <w:r w:rsidR="001C56F7" w:rsidRPr="00602B22">
      <w:rPr>
        <w:rFonts w:ascii="Times New Roman" w:hAnsi="Times New Roman"/>
        <w:lang w:val="fr-FR"/>
      </w:rPr>
      <w:t xml:space="preserve">Page </w:t>
    </w:r>
    <w:r>
      <w:rPr>
        <w:rFonts w:ascii="Times New Roman" w:hAnsi="Times New Roman"/>
      </w:rPr>
      <w:fldChar w:fldCharType="begin"/>
    </w:r>
    <w:r w:rsidR="00B43D8B" w:rsidRPr="00602B22">
      <w:rPr>
        <w:rFonts w:ascii="Times New Roman" w:hAnsi="Times New Roman"/>
        <w:lang w:val="fr-FR"/>
      </w:rPr>
      <w:instrText xml:space="preserve"> PAGE </w:instrText>
    </w:r>
    <w:r>
      <w:rPr>
        <w:rFonts w:ascii="Times New Roman" w:hAnsi="Times New Roman"/>
      </w:rPr>
      <w:fldChar w:fldCharType="separate"/>
    </w:r>
    <w:r w:rsidR="00483729">
      <w:rPr>
        <w:rFonts w:ascii="Times New Roman" w:hAnsi="Times New Roman"/>
        <w:noProof/>
        <w:lang w:val="fr-FR"/>
      </w:rPr>
      <w:t>11</w:t>
    </w:r>
    <w:r>
      <w:rPr>
        <w:rFonts w:ascii="Times New Roman" w:hAnsi="Times New Roman"/>
      </w:rPr>
      <w:fldChar w:fldCharType="end"/>
    </w:r>
    <w:r w:rsidR="001C56F7" w:rsidRPr="00602B22">
      <w:rPr>
        <w:rFonts w:ascii="Times New Roman" w:hAnsi="Times New Roman"/>
        <w:lang w:val="fr-FR"/>
      </w:rPr>
      <w:t xml:space="preserve"> of </w:t>
    </w:r>
    <w:r>
      <w:rPr>
        <w:rFonts w:ascii="Times New Roman" w:hAnsi="Times New Roman"/>
      </w:rPr>
      <w:fldChar w:fldCharType="begin"/>
    </w:r>
    <w:r w:rsidR="00B43D8B" w:rsidRPr="00602B22">
      <w:rPr>
        <w:rFonts w:ascii="Times New Roman" w:hAnsi="Times New Roman"/>
        <w:lang w:val="fr-FR"/>
      </w:rPr>
      <w:instrText xml:space="preserve"> NUMPAGES </w:instrText>
    </w:r>
    <w:r>
      <w:rPr>
        <w:rFonts w:ascii="Times New Roman" w:hAnsi="Times New Roman"/>
      </w:rPr>
      <w:fldChar w:fldCharType="separate"/>
    </w:r>
    <w:r w:rsidR="00483729">
      <w:rPr>
        <w:rFonts w:ascii="Times New Roman" w:hAnsi="Times New Roman"/>
        <w:noProof/>
        <w:lang w:val="fr-FR"/>
      </w:rPr>
      <w:t>14</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29" w:rsidRDefault="004837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4A" w:rsidRDefault="00644D4A" w:rsidP="00B43D8B">
      <w:r>
        <w:separator/>
      </w:r>
    </w:p>
  </w:footnote>
  <w:footnote w:type="continuationSeparator" w:id="0">
    <w:p w:rsidR="00644D4A" w:rsidRDefault="00644D4A" w:rsidP="00B4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29" w:rsidRDefault="004837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29" w:rsidRDefault="004837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29" w:rsidRDefault="004837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3404"/>
    <w:multiLevelType w:val="hybridMultilevel"/>
    <w:tmpl w:val="7D6895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5D6D72"/>
    <w:multiLevelType w:val="hybridMultilevel"/>
    <w:tmpl w:val="62D28F6C"/>
    <w:lvl w:ilvl="0" w:tplc="A5E02B18">
      <w:start w:val="1"/>
      <w:numFmt w:val="decimal"/>
      <w:pStyle w:val="Niveau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717422"/>
    <w:multiLevelType w:val="hybridMultilevel"/>
    <w:tmpl w:val="AFAE3A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CF05D0"/>
    <w:multiLevelType w:val="hybridMultilevel"/>
    <w:tmpl w:val="7D6895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404D"/>
    <w:rsid w:val="001145B1"/>
    <w:rsid w:val="00136E20"/>
    <w:rsid w:val="00160316"/>
    <w:rsid w:val="001A1AE5"/>
    <w:rsid w:val="001C56F7"/>
    <w:rsid w:val="001E5582"/>
    <w:rsid w:val="002A2822"/>
    <w:rsid w:val="00353EC5"/>
    <w:rsid w:val="003C6324"/>
    <w:rsid w:val="00401612"/>
    <w:rsid w:val="004439FB"/>
    <w:rsid w:val="00443D4E"/>
    <w:rsid w:val="00452A76"/>
    <w:rsid w:val="004656E4"/>
    <w:rsid w:val="00466E9A"/>
    <w:rsid w:val="00483729"/>
    <w:rsid w:val="0048681E"/>
    <w:rsid w:val="005309D3"/>
    <w:rsid w:val="00561C72"/>
    <w:rsid w:val="00582098"/>
    <w:rsid w:val="0060139E"/>
    <w:rsid w:val="00602B22"/>
    <w:rsid w:val="00626263"/>
    <w:rsid w:val="00644D4A"/>
    <w:rsid w:val="006728E9"/>
    <w:rsid w:val="00681AE2"/>
    <w:rsid w:val="0069399F"/>
    <w:rsid w:val="006F6AE0"/>
    <w:rsid w:val="007431FB"/>
    <w:rsid w:val="00760A1D"/>
    <w:rsid w:val="00794C32"/>
    <w:rsid w:val="007B3C10"/>
    <w:rsid w:val="00804C93"/>
    <w:rsid w:val="008236D8"/>
    <w:rsid w:val="00857967"/>
    <w:rsid w:val="00880D86"/>
    <w:rsid w:val="008B4D77"/>
    <w:rsid w:val="00912AEF"/>
    <w:rsid w:val="00941C06"/>
    <w:rsid w:val="009977A4"/>
    <w:rsid w:val="009D08FC"/>
    <w:rsid w:val="00A543E7"/>
    <w:rsid w:val="00AE18CC"/>
    <w:rsid w:val="00B04BC1"/>
    <w:rsid w:val="00B43D8B"/>
    <w:rsid w:val="00B56580"/>
    <w:rsid w:val="00B67B2D"/>
    <w:rsid w:val="00BA7103"/>
    <w:rsid w:val="00C36C18"/>
    <w:rsid w:val="00C42BB0"/>
    <w:rsid w:val="00C5404D"/>
    <w:rsid w:val="00C91891"/>
    <w:rsid w:val="00C92A47"/>
    <w:rsid w:val="00C9728E"/>
    <w:rsid w:val="00CA0D72"/>
    <w:rsid w:val="00CC364A"/>
    <w:rsid w:val="00CC7A9B"/>
    <w:rsid w:val="00CF13CA"/>
    <w:rsid w:val="00D273E5"/>
    <w:rsid w:val="00D622A4"/>
    <w:rsid w:val="00E576DD"/>
    <w:rsid w:val="00EC0A1B"/>
    <w:rsid w:val="00ED6CF4"/>
    <w:rsid w:val="00F118CA"/>
    <w:rsid w:val="00F3435C"/>
    <w:rsid w:val="00F36180"/>
    <w:rsid w:val="00F74472"/>
    <w:rsid w:val="00F849B9"/>
    <w:rsid w:val="00FD1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FE1CC7-7911-4FB4-ACB0-48D45302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263"/>
    <w:pPr>
      <w:ind w:left="720"/>
      <w:contextualSpacing/>
    </w:pPr>
  </w:style>
  <w:style w:type="table" w:styleId="Grilledutableau">
    <w:name w:val="Table Grid"/>
    <w:basedOn w:val="TableauNormal"/>
    <w:uiPriority w:val="39"/>
    <w:rsid w:val="00CF13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rsid w:val="00353EC5"/>
    <w:rPr>
      <w:rFonts w:ascii="Consolas" w:eastAsia="Calibri" w:hAnsi="Consolas" w:cs="Times New Roman"/>
      <w:sz w:val="21"/>
      <w:szCs w:val="21"/>
    </w:rPr>
  </w:style>
  <w:style w:type="character" w:customStyle="1" w:styleId="TextebrutCar">
    <w:name w:val="Texte brut Car"/>
    <w:basedOn w:val="Policepardfaut"/>
    <w:link w:val="Textebrut"/>
    <w:uiPriority w:val="99"/>
    <w:rsid w:val="00353EC5"/>
    <w:rPr>
      <w:rFonts w:ascii="Consolas" w:eastAsia="Calibri" w:hAnsi="Consolas" w:cs="Times New Roman"/>
      <w:sz w:val="21"/>
      <w:szCs w:val="21"/>
    </w:rPr>
  </w:style>
  <w:style w:type="paragraph" w:customStyle="1" w:styleId="Default">
    <w:name w:val="Default"/>
    <w:uiPriority w:val="99"/>
    <w:rsid w:val="00353EC5"/>
    <w:pPr>
      <w:autoSpaceDE w:val="0"/>
      <w:autoSpaceDN w:val="0"/>
      <w:adjustRightInd w:val="0"/>
    </w:pPr>
    <w:rPr>
      <w:rFonts w:ascii="Arial" w:eastAsia="Calibri" w:hAnsi="Arial" w:cs="Arial"/>
      <w:color w:val="000000"/>
    </w:rPr>
  </w:style>
  <w:style w:type="paragraph" w:styleId="Titre">
    <w:name w:val="Title"/>
    <w:basedOn w:val="Normal"/>
    <w:next w:val="Normal"/>
    <w:link w:val="TitreCar"/>
    <w:uiPriority w:val="10"/>
    <w:qFormat/>
    <w:rsid w:val="00353EC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53EC5"/>
    <w:rPr>
      <w:rFonts w:asciiTheme="majorHAnsi" w:eastAsiaTheme="majorEastAsia" w:hAnsiTheme="majorHAnsi" w:cstheme="majorBidi"/>
      <w:spacing w:val="-10"/>
      <w:kern w:val="28"/>
      <w:sz w:val="56"/>
      <w:szCs w:val="56"/>
    </w:rPr>
  </w:style>
  <w:style w:type="paragraph" w:customStyle="1" w:styleId="Niveau1">
    <w:name w:val="Niveau 1"/>
    <w:basedOn w:val="Paragraphedeliste"/>
    <w:qFormat/>
    <w:rsid w:val="00353EC5"/>
    <w:pPr>
      <w:numPr>
        <w:numId w:val="4"/>
      </w:numPr>
    </w:pPr>
    <w:rPr>
      <w:rFonts w:ascii="Times New Roman" w:hAnsi="Times New Roman" w:cs="Times New Roman"/>
      <w:b/>
      <w:sz w:val="28"/>
      <w:szCs w:val="28"/>
    </w:rPr>
  </w:style>
  <w:style w:type="character" w:styleId="Lienhypertexte">
    <w:name w:val="Hyperlink"/>
    <w:basedOn w:val="Policepardfaut"/>
    <w:uiPriority w:val="99"/>
    <w:unhideWhenUsed/>
    <w:rsid w:val="00353EC5"/>
    <w:rPr>
      <w:color w:val="0563C1" w:themeColor="hyperlink"/>
      <w:u w:val="single"/>
    </w:rPr>
  </w:style>
  <w:style w:type="paragraph" w:styleId="En-tte">
    <w:name w:val="header"/>
    <w:basedOn w:val="Normal"/>
    <w:link w:val="En-tteCar"/>
    <w:uiPriority w:val="99"/>
    <w:unhideWhenUsed/>
    <w:rsid w:val="00B43D8B"/>
    <w:pPr>
      <w:tabs>
        <w:tab w:val="center" w:pos="4536"/>
        <w:tab w:val="right" w:pos="9072"/>
      </w:tabs>
    </w:pPr>
  </w:style>
  <w:style w:type="character" w:customStyle="1" w:styleId="En-tteCar">
    <w:name w:val="En-tête Car"/>
    <w:basedOn w:val="Policepardfaut"/>
    <w:link w:val="En-tte"/>
    <w:uiPriority w:val="99"/>
    <w:rsid w:val="00B43D8B"/>
  </w:style>
  <w:style w:type="paragraph" w:styleId="Pieddepage">
    <w:name w:val="footer"/>
    <w:basedOn w:val="Normal"/>
    <w:link w:val="PieddepageCar"/>
    <w:uiPriority w:val="99"/>
    <w:unhideWhenUsed/>
    <w:rsid w:val="00B43D8B"/>
    <w:pPr>
      <w:tabs>
        <w:tab w:val="center" w:pos="4536"/>
        <w:tab w:val="right" w:pos="9072"/>
      </w:tabs>
    </w:pPr>
  </w:style>
  <w:style w:type="character" w:customStyle="1" w:styleId="PieddepageCar">
    <w:name w:val="Pied de page Car"/>
    <w:basedOn w:val="Policepardfaut"/>
    <w:link w:val="Pieddepage"/>
    <w:uiPriority w:val="99"/>
    <w:rsid w:val="00B4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m-marketing.org/1-afm-association-francaise-du-marketing/125-ressources/383-ma-communication-en-20-minute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3565</Words>
  <Characters>19610</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Billon</dc:creator>
  <cp:keywords/>
  <dc:description/>
  <cp:lastModifiedBy>Lionel Maltese</cp:lastModifiedBy>
  <cp:revision>25</cp:revision>
  <cp:lastPrinted>2016-12-15T09:27:00Z</cp:lastPrinted>
  <dcterms:created xsi:type="dcterms:W3CDTF">2016-12-07T07:45:00Z</dcterms:created>
  <dcterms:modified xsi:type="dcterms:W3CDTF">2017-11-05T09:55:00Z</dcterms:modified>
</cp:coreProperties>
</file>